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9539B" w:rsidRDefault="00F61EF5" w14:paraId="25ED6908" w14:textId="252E584E">
      <w:pPr>
        <w:pStyle w:val="BodyText"/>
        <w:rPr>
          <w:rFonts w:ascii="Times New Roman"/>
          <w:sz w:val="20"/>
        </w:rPr>
      </w:pPr>
      <w:bookmarkStart w:name="_GoBack" w:id="0"/>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39B" w:rsidRDefault="0069539B" w14:paraId="1FE33040" w14:textId="3A472BB1">
      <w:pPr>
        <w:pStyle w:val="BodyText"/>
        <w:rPr>
          <w:rFonts w:ascii="Times New Roman"/>
          <w:sz w:val="20"/>
        </w:rPr>
      </w:pPr>
    </w:p>
    <w:p w:rsidR="0069539B" w:rsidRDefault="0069539B" w14:paraId="69BEC0A5" w14:textId="77777777">
      <w:pPr>
        <w:pStyle w:val="BodyText"/>
        <w:rPr>
          <w:rFonts w:ascii="Times New Roman"/>
          <w:sz w:val="20"/>
        </w:rPr>
      </w:pPr>
    </w:p>
    <w:p w:rsidR="0069539B" w:rsidRDefault="0069539B" w14:paraId="55F15906" w14:textId="28461F5F">
      <w:pPr>
        <w:pStyle w:val="BodyText"/>
        <w:rPr>
          <w:rFonts w:ascii="Times New Roman"/>
          <w:sz w:val="29"/>
        </w:rPr>
      </w:pPr>
    </w:p>
    <w:p w:rsidR="0069539B" w:rsidRDefault="0069539B" w14:paraId="620E0CB3" w14:textId="77777777">
      <w:pPr>
        <w:pStyle w:val="BodyText"/>
        <w:rPr>
          <w:sz w:val="20"/>
        </w:rPr>
      </w:pPr>
    </w:p>
    <w:p w:rsidR="0069539B" w:rsidRDefault="0069539B" w14:paraId="500A10CF" w14:textId="77777777">
      <w:pPr>
        <w:pStyle w:val="BodyText"/>
        <w:rPr>
          <w:sz w:val="20"/>
        </w:rPr>
      </w:pPr>
    </w:p>
    <w:p w:rsidR="0069539B" w:rsidRDefault="0069539B" w14:paraId="2D33B09D" w14:textId="77777777">
      <w:pPr>
        <w:pStyle w:val="BodyText"/>
        <w:rPr>
          <w:sz w:val="20"/>
        </w:rPr>
      </w:pPr>
    </w:p>
    <w:p w:rsidR="0069539B" w:rsidRDefault="0069539B" w14:paraId="51E00D6E" w14:textId="77777777">
      <w:pPr>
        <w:pStyle w:val="BodyText"/>
        <w:rPr>
          <w:sz w:val="20"/>
        </w:rPr>
      </w:pPr>
    </w:p>
    <w:p w:rsidR="0069539B" w:rsidRDefault="0069539B" w14:paraId="1B700B0E" w14:textId="77777777">
      <w:pPr>
        <w:pStyle w:val="BodyText"/>
        <w:rPr>
          <w:sz w:val="20"/>
        </w:rPr>
      </w:pPr>
    </w:p>
    <w:p w:rsidR="0069539B" w:rsidRDefault="0069539B" w14:paraId="3464E69D" w14:textId="77777777">
      <w:pPr>
        <w:pStyle w:val="BodyText"/>
        <w:rPr>
          <w:sz w:val="20"/>
        </w:rPr>
      </w:pPr>
    </w:p>
    <w:p w:rsidR="0069539B" w:rsidRDefault="0069539B" w14:paraId="1DEFD64D" w14:textId="77777777">
      <w:pPr>
        <w:pStyle w:val="BodyText"/>
        <w:rPr>
          <w:sz w:val="20"/>
        </w:rPr>
      </w:pPr>
    </w:p>
    <w:p w:rsidR="0069539B" w:rsidRDefault="0069539B" w14:paraId="14FD0378" w14:textId="77777777">
      <w:pPr>
        <w:pStyle w:val="BodyText"/>
        <w:rPr>
          <w:sz w:val="20"/>
        </w:rPr>
      </w:pPr>
    </w:p>
    <w:p w:rsidR="0069539B" w:rsidRDefault="0069539B" w14:paraId="497ACE9C" w14:textId="77777777">
      <w:pPr>
        <w:pStyle w:val="BodyText"/>
        <w:rPr>
          <w:sz w:val="20"/>
        </w:rPr>
      </w:pPr>
    </w:p>
    <w:p w:rsidR="0069539B" w:rsidRDefault="0069539B" w14:paraId="07552379" w14:textId="77777777">
      <w:pPr>
        <w:pStyle w:val="BodyText"/>
        <w:spacing w:before="7"/>
        <w:rPr>
          <w:sz w:val="16"/>
        </w:rPr>
      </w:pPr>
    </w:p>
    <w:p w:rsidR="0069539B" w:rsidRDefault="0069539B" w14:paraId="545B377D" w14:textId="77777777">
      <w:pPr>
        <w:jc w:val="right"/>
        <w:rPr>
          <w:sz w:val="36"/>
        </w:rPr>
        <w:sectPr w:rsidR="0069539B">
          <w:type w:val="continuous"/>
          <w:pgSz w:w="16840" w:h="11910" w:orient="landscape"/>
          <w:pgMar w:top="0" w:right="580" w:bottom="0" w:left="540" w:header="720" w:footer="720" w:gutter="0"/>
          <w:cols w:space="720"/>
        </w:sectPr>
      </w:pPr>
    </w:p>
    <w:p w:rsidR="0069539B" w:rsidRDefault="00F61EF5" w14:paraId="4A6C9F89" w14:textId="2B7CE31F">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FD26C0" w14:paraId="528C2634" w14:textId="7777777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69539B" w:rsidRDefault="00FD26C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FD26C0" w14:paraId="44311E8A" w14:textId="7777777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rsidR="0069539B" w:rsidRDefault="00FD26C0" w14:paraId="2B6D70D2" w14:textId="7777777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rsidR="0069539B" w:rsidRDefault="00FD26C0" w14:paraId="208DF637" w14:textId="7777777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rsidR="0069539B" w:rsidRDefault="00FD26C0" w14:paraId="012B723A" w14:textId="7777777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rsidR="0069539B" w:rsidRDefault="0069539B" w14:paraId="7AC9D12A" w14:textId="77777777">
      <w:pPr>
        <w:pStyle w:val="BodyText"/>
        <w:spacing w:before="9"/>
        <w:rPr>
          <w:sz w:val="27"/>
        </w:rPr>
      </w:pPr>
    </w:p>
    <w:p w:rsidR="0069539B" w:rsidRDefault="00FD26C0" w14:paraId="2B6A3E02" w14:textId="7777777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rsidR="0069539B" w:rsidRDefault="0069539B" w14:paraId="25D99A96" w14:textId="77777777">
      <w:pPr>
        <w:pStyle w:val="BodyText"/>
        <w:spacing w:before="8"/>
        <w:rPr>
          <w:sz w:val="27"/>
        </w:rPr>
      </w:pPr>
    </w:p>
    <w:p w:rsidR="0069539B" w:rsidRDefault="00FD26C0" w14:paraId="280C2763" w14:textId="7777777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rsidR="0069539B" w:rsidRDefault="00FD26C0" w14:paraId="754FD1F6" w14:textId="7777777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FD26C0" w14:paraId="1236B1C5" w14:textId="7777777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14:paraId="574E9F84" w14:textId="77777777">
      <w:pPr>
        <w:pStyle w:val="BodyText"/>
        <w:spacing w:before="6"/>
        <w:rPr>
          <w:sz w:val="27"/>
        </w:rPr>
      </w:pPr>
    </w:p>
    <w:p w:rsidR="0069539B" w:rsidRDefault="00FD26C0" w14:paraId="7E4A79B2" w14:textId="7777777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rsidR="0069539B" w:rsidRDefault="00FD26C0" w14:paraId="0A2B8D57" w14:textId="7777777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14:paraId="43D9F6D5" w14:textId="77777777">
      <w:pPr>
        <w:pStyle w:val="BodyText"/>
        <w:spacing w:before="6"/>
        <w:rPr>
          <w:sz w:val="27"/>
        </w:rPr>
      </w:pPr>
    </w:p>
    <w:p w:rsidR="0069539B" w:rsidRDefault="00FD26C0" w14:paraId="1BDF1403" w14:textId="7777777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rsidR="0069539B" w:rsidRDefault="0069539B" w14:paraId="580F6745" w14:textId="77777777">
      <w:pPr>
        <w:pStyle w:val="BodyText"/>
        <w:spacing w:before="3"/>
        <w:rPr>
          <w:b/>
          <w:sz w:val="27"/>
        </w:rPr>
      </w:pPr>
    </w:p>
    <w:p w:rsidR="0069539B" w:rsidRDefault="00FD26C0" w14:paraId="61F99409" w14:textId="7777777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rsidR="0069539B" w:rsidRDefault="0069539B" w14:paraId="3EB11288" w14:textId="77777777">
      <w:pPr>
        <w:sectPr w:rsidR="0069539B">
          <w:footerReference w:type="default" r:id="rId10"/>
          <w:pgSz w:w="16840" w:h="11910" w:orient="landscape"/>
          <w:pgMar w:top="640" w:right="580" w:bottom="700" w:left="540" w:header="0" w:footer="518" w:gutter="0"/>
          <w:cols w:space="720"/>
        </w:sectPr>
      </w:pPr>
    </w:p>
    <w:p w:rsidR="0069539B" w:rsidP="7D3D3809" w:rsidRDefault="00FD26C0" w14:paraId="2A20CF83" w14:textId="75F59250">
      <w:pPr>
        <w:pStyle w:val="BodyText"/>
        <w:spacing w:before="18"/>
        <w:ind w:left="0"/>
        <w:jc w:val="both"/>
        <w:rPr>
          <w:color w:val="231F20"/>
          <w:sz w:val="20"/>
          <w:szCs w:val="20"/>
        </w:rPr>
      </w:pPr>
      <w:bookmarkStart w:name="_Int_59F9mk7k" w:id="2093340316"/>
      <w:r w:rsidRPr="7D3D3809" w:rsidR="4C7112ED">
        <w:rPr>
          <w:color w:val="231F20"/>
          <w:sz w:val="20"/>
          <w:szCs w:val="20"/>
        </w:rPr>
        <w:t xml:space="preserve"> </w:t>
      </w:r>
      <w:r w:rsidRPr="7D3D3809" w:rsidR="00FD26C0">
        <w:rPr>
          <w:color w:val="231F20"/>
          <w:sz w:val="20"/>
          <w:szCs w:val="20"/>
        </w:rPr>
        <w:lastRenderedPageBreak/>
        <w:t>necessary</w:t>
      </w:r>
      <w:r w:rsidRPr="7D3D3809" w:rsidR="00FD26C0">
        <w:rPr>
          <w:color w:val="231F20"/>
          <w:spacing w:val="-4"/>
          <w:sz w:val="20"/>
          <w:szCs w:val="20"/>
        </w:rPr>
        <w:t xml:space="preserve"> </w:t>
      </w:r>
      <w:r w:rsidRPr="7D3D3809" w:rsidR="00FD26C0">
        <w:rPr>
          <w:color w:val="231F20"/>
          <w:sz w:val="20"/>
          <w:szCs w:val="20"/>
        </w:rPr>
        <w:t>that</w:t>
      </w:r>
      <w:r w:rsidRPr="7D3D3809" w:rsidR="00FD26C0">
        <w:rPr>
          <w:color w:val="231F20"/>
          <w:spacing w:val="-4"/>
          <w:sz w:val="20"/>
          <w:szCs w:val="20"/>
        </w:rPr>
        <w:t xml:space="preserve"> </w:t>
      </w:r>
      <w:r w:rsidRPr="7D3D3809" w:rsidR="00FD26C0">
        <w:rPr>
          <w:color w:val="231F20"/>
          <w:sz w:val="20"/>
          <w:szCs w:val="20"/>
        </w:rPr>
        <w:t>spending</w:t>
      </w:r>
      <w:r w:rsidRPr="7D3D3809" w:rsidR="00FD26C0">
        <w:rPr>
          <w:color w:val="231F20"/>
          <w:spacing w:val="-3"/>
          <w:sz w:val="20"/>
          <w:szCs w:val="20"/>
        </w:rPr>
        <w:t xml:space="preserve"> </w:t>
      </w:r>
      <w:r w:rsidRPr="7D3D3809" w:rsidR="00FD26C0">
        <w:rPr>
          <w:color w:val="231F20"/>
          <w:sz w:val="20"/>
          <w:szCs w:val="20"/>
        </w:rPr>
        <w:t>has</w:t>
      </w:r>
      <w:r w:rsidRPr="7D3D3809" w:rsidR="00FD26C0">
        <w:rPr>
          <w:color w:val="231F20"/>
          <w:spacing w:val="-5"/>
          <w:sz w:val="20"/>
          <w:szCs w:val="20"/>
        </w:rPr>
        <w:t xml:space="preserve"> </w:t>
      </w:r>
      <w:r w:rsidRPr="7D3D3809" w:rsidR="00FD26C0">
        <w:rPr>
          <w:color w:val="231F20"/>
          <w:sz w:val="20"/>
          <w:szCs w:val="20"/>
        </w:rPr>
        <w:t>to</w:t>
      </w:r>
      <w:r w:rsidRPr="7D3D3809" w:rsidR="00FD26C0">
        <w:rPr>
          <w:color w:val="231F20"/>
          <w:spacing w:val="-4"/>
          <w:sz w:val="20"/>
          <w:szCs w:val="20"/>
        </w:rPr>
        <w:t xml:space="preserve"> </w:t>
      </w:r>
      <w:r w:rsidRPr="7D3D3809" w:rsidR="00FD26C0">
        <w:rPr>
          <w:color w:val="231F20"/>
          <w:sz w:val="20"/>
          <w:szCs w:val="20"/>
        </w:rPr>
        <w:t>meet</w:t>
      </w:r>
      <w:r w:rsidRPr="7D3D3809" w:rsidR="00FD26C0">
        <w:rPr>
          <w:color w:val="231F20"/>
          <w:spacing w:val="-4"/>
          <w:sz w:val="20"/>
          <w:szCs w:val="20"/>
        </w:rPr>
        <w:t xml:space="preserve"> </w:t>
      </w:r>
      <w:r w:rsidRPr="7D3D3809" w:rsidR="00FD26C0">
        <w:rPr>
          <w:color w:val="231F20"/>
          <w:sz w:val="20"/>
          <w:szCs w:val="20"/>
        </w:rPr>
        <w:t>all</w:t>
      </w:r>
      <w:r w:rsidRPr="7D3D3809" w:rsidR="00FD26C0">
        <w:rPr>
          <w:color w:val="231F20"/>
          <w:spacing w:val="-5"/>
          <w:sz w:val="20"/>
          <w:szCs w:val="20"/>
        </w:rPr>
        <w:t xml:space="preserve"> </w:t>
      </w:r>
      <w:r w:rsidRPr="7D3D3809" w:rsidR="00FD26C0">
        <w:rPr>
          <w:color w:val="231F20"/>
          <w:sz w:val="20"/>
          <w:szCs w:val="20"/>
        </w:rPr>
        <w:t>the</w:t>
      </w:r>
      <w:r w:rsidRPr="7D3D3809" w:rsidR="00FD26C0">
        <w:rPr>
          <w:color w:val="231F20"/>
          <w:spacing w:val="-3"/>
          <w:sz w:val="20"/>
          <w:szCs w:val="20"/>
        </w:rPr>
        <w:t xml:space="preserve"> </w:t>
      </w:r>
      <w:r w:rsidRPr="7D3D3809" w:rsidR="00FD26C0">
        <w:rPr>
          <w:color w:val="231F20"/>
          <w:sz w:val="20"/>
          <w:szCs w:val="20"/>
        </w:rPr>
        <w:t>key</w:t>
      </w:r>
      <w:r w:rsidRPr="7D3D3809" w:rsidR="00FD26C0">
        <w:rPr>
          <w:color w:val="231F20"/>
          <w:spacing w:val="-4"/>
          <w:sz w:val="20"/>
          <w:szCs w:val="20"/>
        </w:rPr>
        <w:t xml:space="preserve"> </w:t>
      </w:r>
      <w:r w:rsidRPr="7D3D3809" w:rsidR="00FD26C0">
        <w:rPr>
          <w:color w:val="231F20"/>
          <w:sz w:val="20"/>
          <w:szCs w:val="20"/>
        </w:rPr>
        <w:t>priorities,</w:t>
      </w:r>
      <w:r w:rsidRPr="7D3D3809" w:rsidR="00FD26C0">
        <w:rPr>
          <w:color w:val="231F20"/>
          <w:spacing w:val="-4"/>
          <w:sz w:val="20"/>
          <w:szCs w:val="20"/>
        </w:rPr>
        <w:t xml:space="preserve"> </w:t>
      </w:r>
      <w:r w:rsidRPr="7D3D3809" w:rsidR="00FD26C0">
        <w:rPr>
          <w:color w:val="231F20"/>
          <w:sz w:val="20"/>
          <w:szCs w:val="20"/>
        </w:rPr>
        <w:t>you</w:t>
      </w:r>
      <w:r w:rsidRPr="7D3D3809" w:rsidR="00FD26C0">
        <w:rPr>
          <w:color w:val="231F20"/>
          <w:spacing w:val="-4"/>
          <w:sz w:val="20"/>
          <w:szCs w:val="20"/>
        </w:rPr>
        <w:t xml:space="preserve"> </w:t>
      </w:r>
      <w:r w:rsidRPr="7D3D3809" w:rsidR="00FD26C0">
        <w:rPr>
          <w:color w:val="231F20"/>
          <w:sz w:val="20"/>
          <w:szCs w:val="20"/>
        </w:rPr>
        <w:t>should</w:t>
      </w:r>
      <w:r w:rsidRPr="7D3D3809" w:rsidR="00FD26C0">
        <w:rPr>
          <w:color w:val="231F20"/>
          <w:spacing w:val="-5"/>
          <w:sz w:val="20"/>
          <w:szCs w:val="20"/>
        </w:rPr>
        <w:t xml:space="preserve"> </w:t>
      </w:r>
      <w:r w:rsidRPr="7D3D3809" w:rsidR="00FD26C0">
        <w:rPr>
          <w:color w:val="231F20"/>
          <w:sz w:val="20"/>
          <w:szCs w:val="20"/>
        </w:rPr>
        <w:t>select</w:t>
      </w:r>
      <w:r w:rsidRPr="7D3D3809" w:rsidR="00FD26C0">
        <w:rPr>
          <w:color w:val="231F20"/>
          <w:spacing w:val="-3"/>
          <w:sz w:val="20"/>
          <w:szCs w:val="20"/>
        </w:rPr>
        <w:t xml:space="preserve"> </w:t>
      </w:r>
      <w:r w:rsidRPr="7D3D3809" w:rsidR="00FD26C0">
        <w:rPr>
          <w:color w:val="231F20"/>
          <w:sz w:val="20"/>
          <w:szCs w:val="20"/>
        </w:rPr>
        <w:t>the</w:t>
      </w:r>
      <w:r w:rsidRPr="7D3D3809" w:rsidR="00FD26C0">
        <w:rPr>
          <w:color w:val="231F20"/>
          <w:spacing w:val="-4"/>
          <w:sz w:val="20"/>
          <w:szCs w:val="20"/>
        </w:rPr>
        <w:t xml:space="preserve"> </w:t>
      </w:r>
      <w:r w:rsidRPr="7D3D3809" w:rsidR="00FD26C0">
        <w:rPr>
          <w:color w:val="231F20"/>
          <w:sz w:val="20"/>
          <w:szCs w:val="20"/>
        </w:rPr>
        <w:t>priorities</w:t>
      </w:r>
      <w:r w:rsidRPr="7D3D3809" w:rsidR="00FD26C0">
        <w:rPr>
          <w:color w:val="231F20"/>
          <w:spacing w:val="-4"/>
          <w:sz w:val="20"/>
          <w:szCs w:val="20"/>
        </w:rPr>
        <w:t xml:space="preserve"> </w:t>
      </w:r>
      <w:r w:rsidRPr="7D3D3809" w:rsidR="00FD26C0">
        <w:rPr>
          <w:color w:val="231F20"/>
          <w:sz w:val="20"/>
          <w:szCs w:val="20"/>
        </w:rPr>
        <w:t>that</w:t>
      </w:r>
      <w:r w:rsidRPr="7D3D3809" w:rsidR="00FD26C0">
        <w:rPr>
          <w:color w:val="231F20"/>
          <w:spacing w:val="-4"/>
          <w:sz w:val="20"/>
          <w:szCs w:val="20"/>
        </w:rPr>
        <w:t xml:space="preserve"> </w:t>
      </w:r>
      <w:r w:rsidRPr="7D3D3809" w:rsidR="00FD26C0">
        <w:rPr>
          <w:color w:val="231F20"/>
          <w:sz w:val="20"/>
          <w:szCs w:val="20"/>
        </w:rPr>
        <w:t>you</w:t>
      </w:r>
      <w:r w:rsidRPr="7D3D3809" w:rsidR="00FD26C0">
        <w:rPr>
          <w:color w:val="231F20"/>
          <w:spacing w:val="-5"/>
          <w:sz w:val="20"/>
          <w:szCs w:val="20"/>
        </w:rPr>
        <w:t xml:space="preserve"> </w:t>
      </w:r>
      <w:r w:rsidRPr="7D3D3809" w:rsidR="00FD26C0">
        <w:rPr>
          <w:color w:val="231F20"/>
          <w:sz w:val="20"/>
          <w:szCs w:val="20"/>
        </w:rPr>
        <w:t>aim</w:t>
      </w:r>
      <w:r w:rsidRPr="7D3D3809" w:rsidR="00FD26C0">
        <w:rPr>
          <w:color w:val="231F20"/>
          <w:spacing w:val="-3"/>
          <w:sz w:val="20"/>
          <w:szCs w:val="20"/>
        </w:rPr>
        <w:t xml:space="preserve"> </w:t>
      </w:r>
      <w:r w:rsidRPr="7D3D3809" w:rsidR="00FD26C0">
        <w:rPr>
          <w:color w:val="231F20"/>
          <w:sz w:val="20"/>
          <w:szCs w:val="20"/>
        </w:rPr>
        <w:t>to</w:t>
      </w:r>
      <w:r w:rsidRPr="7D3D3809" w:rsidR="00FD26C0">
        <w:rPr>
          <w:color w:val="231F20"/>
          <w:spacing w:val="-5"/>
          <w:sz w:val="20"/>
          <w:szCs w:val="20"/>
        </w:rPr>
        <w:t xml:space="preserve"> </w:t>
      </w:r>
      <w:r w:rsidRPr="7D3D3809" w:rsidR="00FD26C0">
        <w:rPr>
          <w:color w:val="231F20"/>
          <w:sz w:val="20"/>
          <w:szCs w:val="20"/>
        </w:rPr>
        <w:t>use</w:t>
      </w:r>
      <w:r w:rsidRPr="7D3D3809" w:rsidR="00FD26C0">
        <w:rPr>
          <w:color w:val="231F20"/>
          <w:spacing w:val="-3"/>
          <w:sz w:val="20"/>
          <w:szCs w:val="20"/>
        </w:rPr>
        <w:t xml:space="preserve"> </w:t>
      </w:r>
      <w:r w:rsidRPr="7D3D3809" w:rsidR="00FD26C0">
        <w:rPr>
          <w:color w:val="231F20"/>
          <w:sz w:val="20"/>
          <w:szCs w:val="20"/>
        </w:rPr>
        <w:t>any</w:t>
      </w:r>
      <w:r w:rsidRPr="7D3D3809" w:rsidR="00FD26C0">
        <w:rPr>
          <w:color w:val="231F20"/>
          <w:spacing w:val="-4"/>
          <w:sz w:val="20"/>
          <w:szCs w:val="20"/>
        </w:rPr>
        <w:t xml:space="preserve"> </w:t>
      </w:r>
      <w:r w:rsidRPr="7D3D3809" w:rsidR="00FD26C0">
        <w:rPr>
          <w:color w:val="231F20"/>
          <w:sz w:val="20"/>
          <w:szCs w:val="20"/>
        </w:rPr>
        <w:t>funding</w:t>
      </w:r>
      <w:r w:rsidRPr="7D3D3809" w:rsidR="00FD26C0">
        <w:rPr>
          <w:color w:val="231F20"/>
          <w:spacing w:val="-4"/>
          <w:sz w:val="20"/>
          <w:szCs w:val="20"/>
        </w:rPr>
        <w:t xml:space="preserve"> </w:t>
      </w:r>
      <w:r w:rsidRPr="7D3D3809" w:rsidR="00FD26C0">
        <w:rPr>
          <w:color w:val="231F20"/>
          <w:spacing w:val="-2"/>
          <w:sz w:val="20"/>
          <w:szCs w:val="20"/>
        </w:rPr>
        <w:t>towards</w:t>
      </w:r>
      <w:r w:rsidRPr="7D3D3809" w:rsidR="00FD26C0">
        <w:rPr>
          <w:color w:val="231F20"/>
          <w:spacing w:val="-2"/>
          <w:sz w:val="20"/>
          <w:szCs w:val="20"/>
        </w:rPr>
        <w:t>.</w:t>
      </w:r>
      <w:bookmarkEnd w:id="2093340316"/>
    </w:p>
    <w:p w:rsidR="0069539B" w:rsidP="7D3D3809" w:rsidRDefault="0069539B" w14:paraId="47C5A1D7" w14:textId="77777777">
      <w:pPr>
        <w:pStyle w:val="BodyText"/>
        <w:spacing w:before="5"/>
        <w:rPr>
          <w:sz w:val="20"/>
          <w:szCs w:val="20"/>
        </w:rPr>
      </w:pPr>
    </w:p>
    <w:p w:rsidR="0069539B" w:rsidP="7D3D3809" w:rsidRDefault="00FD26C0" w14:paraId="03DE995D" w14:textId="77777777">
      <w:pPr>
        <w:pStyle w:val="BodyText"/>
        <w:spacing w:before="1" w:line="235" w:lineRule="auto"/>
        <w:ind w:left="180" w:right="134"/>
        <w:jc w:val="both"/>
        <w:rPr>
          <w:b w:val="1"/>
          <w:bCs w:val="1"/>
          <w:sz w:val="20"/>
          <w:szCs w:val="20"/>
        </w:rPr>
      </w:pPr>
      <w:r w:rsidRPr="7D3D3809" w:rsidR="00FD26C0">
        <w:rPr>
          <w:color w:val="231F20"/>
          <w:sz w:val="20"/>
          <w:szCs w:val="20"/>
        </w:rPr>
        <w:t xml:space="preserve">Although completing this template is not a requirement for schools, schools </w:t>
      </w:r>
      <w:r w:rsidRPr="7D3D3809" w:rsidR="00FD26C0">
        <w:rPr>
          <w:color w:val="231F20"/>
          <w:sz w:val="20"/>
          <w:szCs w:val="20"/>
        </w:rPr>
        <w:t>are required to</w:t>
      </w:r>
      <w:r w:rsidRPr="7D3D3809" w:rsidR="00FD26C0">
        <w:rPr>
          <w:color w:val="231F20"/>
          <w:sz w:val="20"/>
          <w:szCs w:val="20"/>
        </w:rPr>
        <w:t xml:space="preserve"> publish details of how they spend this funding. Schools must also outline what </w:t>
      </w:r>
      <w:r w:rsidRPr="7D3D3809" w:rsidR="00FD26C0">
        <w:rPr>
          <w:color w:val="231F20"/>
          <w:sz w:val="20"/>
          <w:szCs w:val="20"/>
        </w:rPr>
        <w:t>the impact</w:t>
      </w:r>
      <w:r w:rsidRPr="7D3D3809" w:rsidR="00FD26C0">
        <w:rPr>
          <w:color w:val="231F20"/>
          <w:sz w:val="20"/>
          <w:szCs w:val="20"/>
        </w:rPr>
        <w:t xml:space="preserve"> this funding has had on pupils’ PE and sport participation and attainment and how any spending will be sustainable in the future. </w:t>
      </w:r>
      <w:r w:rsidRPr="7D3D3809" w:rsidR="00FD26C0">
        <w:rPr>
          <w:b w:val="1"/>
          <w:bCs w:val="1"/>
          <w:color w:val="231F20"/>
          <w:sz w:val="20"/>
          <w:szCs w:val="20"/>
        </w:rPr>
        <w:t>All funding must be spent by 31st July 2024.</w:t>
      </w:r>
    </w:p>
    <w:p w:rsidR="0069539B" w:rsidP="7D3D3809" w:rsidRDefault="0069539B" w14:paraId="0DAE399D" w14:textId="77777777">
      <w:pPr>
        <w:pStyle w:val="BodyText"/>
        <w:spacing w:before="9"/>
        <w:rPr>
          <w:b w:val="1"/>
          <w:bCs w:val="1"/>
          <w:sz w:val="20"/>
          <w:szCs w:val="20"/>
        </w:rPr>
      </w:pPr>
    </w:p>
    <w:p w:rsidR="0069539B" w:rsidP="7D3D3809" w:rsidRDefault="00FD26C0" w14:paraId="6FE4F1AE" w14:textId="77777777">
      <w:pPr>
        <w:pStyle w:val="BodyText"/>
        <w:spacing w:line="235" w:lineRule="auto"/>
        <w:ind w:left="180" w:right="135"/>
        <w:jc w:val="both"/>
        <w:rPr>
          <w:color w:val="231F20"/>
          <w:sz w:val="20"/>
          <w:szCs w:val="20"/>
        </w:rPr>
      </w:pPr>
      <w:r w:rsidRPr="7D3D3809" w:rsidR="00FD26C0">
        <w:rPr>
          <w:color w:val="231F20"/>
          <w:sz w:val="20"/>
          <w:szCs w:val="20"/>
        </w:rPr>
        <w:t>The Department for Education has worked closely with the Association for Physical Education (</w:t>
      </w:r>
      <w:r w:rsidRPr="7D3D3809" w:rsidR="00FD26C0">
        <w:rPr>
          <w:color w:val="231F20"/>
          <w:sz w:val="20"/>
          <w:szCs w:val="20"/>
        </w:rPr>
        <w:t>afPE</w:t>
      </w:r>
      <w:r w:rsidRPr="7D3D3809" w:rsidR="00FD26C0">
        <w:rPr>
          <w:color w:val="231F20"/>
          <w:sz w:val="20"/>
          <w:szCs w:val="20"/>
        </w:rPr>
        <w:t xml:space="preserve">) and the Youth Sport Trust (YST) to develop this template and encourages schools to use it. This template is an effective way of meeting the reporting requirements of </w:t>
      </w:r>
      <w:r w:rsidRPr="7D3D3809" w:rsidR="00FD26C0">
        <w:rPr>
          <w:color w:val="231F20"/>
          <w:sz w:val="20"/>
          <w:szCs w:val="20"/>
        </w:rPr>
        <w:t>the Primary</w:t>
      </w:r>
      <w:r w:rsidRPr="7D3D3809" w:rsidR="00FD26C0">
        <w:rPr>
          <w:color w:val="231F20"/>
          <w:sz w:val="20"/>
          <w:szCs w:val="20"/>
        </w:rPr>
        <w:t xml:space="preserve"> PE and sport premium.</w:t>
      </w:r>
    </w:p>
    <w:p w:rsidR="0069539B" w:rsidP="7D3D3809" w:rsidRDefault="00FD26C0" w14:paraId="3D18A283" w14:textId="77777777">
      <w:pPr>
        <w:pStyle w:val="BodyText"/>
        <w:spacing w:before="9"/>
        <w:rPr>
          <w:sz w:val="20"/>
          <w:szCs w:val="20"/>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69539B" w:rsidRDefault="00FD26C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rsidR="0069539B" w:rsidP="7D3D3809" w:rsidRDefault="0069539B" w14:paraId="751F50A1" w14:textId="77777777">
      <w:pPr>
        <w:pStyle w:val="BodyText"/>
        <w:rPr>
          <w:sz w:val="20"/>
          <w:szCs w:val="20"/>
        </w:rPr>
      </w:pPr>
    </w:p>
    <w:p w:rsidR="0069539B" w:rsidP="7D3D3809" w:rsidRDefault="00FD26C0" w14:paraId="4D6536E9" w14:textId="77777777">
      <w:pPr>
        <w:pStyle w:val="BodyText"/>
        <w:spacing w:before="44"/>
        <w:ind w:left="180"/>
        <w:rPr>
          <w:color w:val="231F20"/>
          <w:sz w:val="20"/>
          <w:szCs w:val="20"/>
        </w:rPr>
      </w:pPr>
      <w:r w:rsidRPr="7D3D3809" w:rsidR="00FD26C0">
        <w:rPr>
          <w:color w:val="231F20"/>
          <w:sz w:val="20"/>
          <w:szCs w:val="20"/>
        </w:rPr>
        <w:t>We</w:t>
      </w:r>
      <w:r w:rsidRPr="7D3D3809" w:rsidR="00FD26C0">
        <w:rPr>
          <w:color w:val="231F20"/>
          <w:spacing w:val="-7"/>
          <w:sz w:val="20"/>
          <w:szCs w:val="20"/>
        </w:rPr>
        <w:t xml:space="preserve"> </w:t>
      </w:r>
      <w:r w:rsidRPr="7D3D3809" w:rsidR="00FD26C0">
        <w:rPr>
          <w:color w:val="231F20"/>
          <w:sz w:val="20"/>
          <w:szCs w:val="20"/>
        </w:rPr>
        <w:t>recommend</w:t>
      </w:r>
      <w:r w:rsidRPr="7D3D3809" w:rsidR="00FD26C0">
        <w:rPr>
          <w:color w:val="231F20"/>
          <w:spacing w:val="-7"/>
          <w:sz w:val="20"/>
          <w:szCs w:val="20"/>
        </w:rPr>
        <w:t xml:space="preserve"> </w:t>
      </w:r>
      <w:r w:rsidRPr="7D3D3809" w:rsidR="00FD26C0">
        <w:rPr>
          <w:color w:val="231F20"/>
          <w:sz w:val="20"/>
          <w:szCs w:val="20"/>
        </w:rPr>
        <w:t>you</w:t>
      </w:r>
      <w:r w:rsidRPr="7D3D3809" w:rsidR="00FD26C0">
        <w:rPr>
          <w:color w:val="231F20"/>
          <w:spacing w:val="-7"/>
          <w:sz w:val="20"/>
          <w:szCs w:val="20"/>
        </w:rPr>
        <w:t xml:space="preserve"> </w:t>
      </w:r>
      <w:r w:rsidRPr="7D3D3809" w:rsidR="00FD26C0">
        <w:rPr>
          <w:color w:val="231F20"/>
          <w:sz w:val="20"/>
          <w:szCs w:val="20"/>
        </w:rPr>
        <w:t>start</w:t>
      </w:r>
      <w:r w:rsidRPr="7D3D3809" w:rsidR="00FD26C0">
        <w:rPr>
          <w:color w:val="231F20"/>
          <w:spacing w:val="-6"/>
          <w:sz w:val="20"/>
          <w:szCs w:val="20"/>
        </w:rPr>
        <w:t xml:space="preserve"> </w:t>
      </w:r>
      <w:r w:rsidRPr="7D3D3809" w:rsidR="00FD26C0">
        <w:rPr>
          <w:color w:val="231F20"/>
          <w:sz w:val="20"/>
          <w:szCs w:val="20"/>
        </w:rPr>
        <w:t>by</w:t>
      </w:r>
      <w:r w:rsidRPr="7D3D3809" w:rsidR="00FD26C0">
        <w:rPr>
          <w:color w:val="231F20"/>
          <w:spacing w:val="-6"/>
          <w:sz w:val="20"/>
          <w:szCs w:val="20"/>
        </w:rPr>
        <w:t xml:space="preserve"> </w:t>
      </w:r>
      <w:r w:rsidRPr="7D3D3809" w:rsidR="00FD26C0">
        <w:rPr>
          <w:color w:val="231F20"/>
          <w:sz w:val="20"/>
          <w:szCs w:val="20"/>
        </w:rPr>
        <w:t>reflecting</w:t>
      </w:r>
      <w:r w:rsidRPr="7D3D3809" w:rsidR="00FD26C0">
        <w:rPr>
          <w:color w:val="231F20"/>
          <w:spacing w:val="-6"/>
          <w:sz w:val="20"/>
          <w:szCs w:val="20"/>
        </w:rPr>
        <w:t xml:space="preserve"> </w:t>
      </w:r>
      <w:r w:rsidRPr="7D3D3809" w:rsidR="00FD26C0">
        <w:rPr>
          <w:color w:val="231F20"/>
          <w:sz w:val="20"/>
          <w:szCs w:val="20"/>
        </w:rPr>
        <w:t>on</w:t>
      </w:r>
      <w:r w:rsidRPr="7D3D3809" w:rsidR="00FD26C0">
        <w:rPr>
          <w:color w:val="231F20"/>
          <w:spacing w:val="-7"/>
          <w:sz w:val="20"/>
          <w:szCs w:val="20"/>
        </w:rPr>
        <w:t xml:space="preserve"> </w:t>
      </w:r>
      <w:r w:rsidRPr="7D3D3809" w:rsidR="00FD26C0">
        <w:rPr>
          <w:color w:val="231F20"/>
          <w:sz w:val="20"/>
          <w:szCs w:val="20"/>
        </w:rPr>
        <w:t>the</w:t>
      </w:r>
      <w:r w:rsidRPr="7D3D3809" w:rsidR="00FD26C0">
        <w:rPr>
          <w:color w:val="231F20"/>
          <w:spacing w:val="-6"/>
          <w:sz w:val="20"/>
          <w:szCs w:val="20"/>
        </w:rPr>
        <w:t xml:space="preserve"> </w:t>
      </w:r>
      <w:r w:rsidRPr="7D3D3809" w:rsidR="00FD26C0">
        <w:rPr>
          <w:color w:val="231F20"/>
          <w:sz w:val="20"/>
          <w:szCs w:val="20"/>
        </w:rPr>
        <w:t>impact</w:t>
      </w:r>
      <w:r w:rsidRPr="7D3D3809" w:rsidR="00FD26C0">
        <w:rPr>
          <w:color w:val="231F20"/>
          <w:spacing w:val="-6"/>
          <w:sz w:val="20"/>
          <w:szCs w:val="20"/>
        </w:rPr>
        <w:t xml:space="preserve"> </w:t>
      </w:r>
      <w:r w:rsidRPr="7D3D3809" w:rsidR="00FD26C0">
        <w:rPr>
          <w:color w:val="231F20"/>
          <w:sz w:val="20"/>
          <w:szCs w:val="20"/>
        </w:rPr>
        <w:t>of</w:t>
      </w:r>
      <w:r w:rsidRPr="7D3D3809" w:rsidR="00FD26C0">
        <w:rPr>
          <w:color w:val="231F20"/>
          <w:spacing w:val="-7"/>
          <w:sz w:val="20"/>
          <w:szCs w:val="20"/>
        </w:rPr>
        <w:t xml:space="preserve"> </w:t>
      </w:r>
      <w:r w:rsidRPr="7D3D3809" w:rsidR="00FD26C0">
        <w:rPr>
          <w:color w:val="231F20"/>
          <w:sz w:val="20"/>
          <w:szCs w:val="20"/>
        </w:rPr>
        <w:t>current</w:t>
      </w:r>
      <w:r w:rsidRPr="7D3D3809" w:rsidR="00FD26C0">
        <w:rPr>
          <w:color w:val="231F20"/>
          <w:spacing w:val="-7"/>
          <w:sz w:val="20"/>
          <w:szCs w:val="20"/>
        </w:rPr>
        <w:t xml:space="preserve"> </w:t>
      </w:r>
      <w:r w:rsidRPr="7D3D3809" w:rsidR="00FD26C0">
        <w:rPr>
          <w:color w:val="231F20"/>
          <w:sz w:val="20"/>
          <w:szCs w:val="20"/>
        </w:rPr>
        <w:t>provision</w:t>
      </w:r>
      <w:r w:rsidRPr="7D3D3809" w:rsidR="00FD26C0">
        <w:rPr>
          <w:color w:val="231F20"/>
          <w:spacing w:val="-7"/>
          <w:sz w:val="20"/>
          <w:szCs w:val="20"/>
        </w:rPr>
        <w:t xml:space="preserve"> </w:t>
      </w:r>
      <w:r w:rsidRPr="7D3D3809" w:rsidR="00FD26C0">
        <w:rPr>
          <w:color w:val="231F20"/>
          <w:sz w:val="20"/>
          <w:szCs w:val="20"/>
        </w:rPr>
        <w:t>and</w:t>
      </w:r>
      <w:r w:rsidRPr="7D3D3809" w:rsidR="00FD26C0">
        <w:rPr>
          <w:color w:val="231F20"/>
          <w:spacing w:val="-7"/>
          <w:sz w:val="20"/>
          <w:szCs w:val="20"/>
        </w:rPr>
        <w:t xml:space="preserve"> </w:t>
      </w:r>
      <w:r w:rsidRPr="7D3D3809" w:rsidR="00FD26C0">
        <w:rPr>
          <w:color w:val="231F20"/>
          <w:sz w:val="20"/>
          <w:szCs w:val="20"/>
        </w:rPr>
        <w:t>reviewing</w:t>
      </w:r>
      <w:r w:rsidRPr="7D3D3809" w:rsidR="00FD26C0">
        <w:rPr>
          <w:color w:val="231F20"/>
          <w:spacing w:val="-6"/>
          <w:sz w:val="20"/>
          <w:szCs w:val="20"/>
        </w:rPr>
        <w:t xml:space="preserve"> </w:t>
      </w:r>
      <w:r w:rsidRPr="7D3D3809" w:rsidR="00FD26C0">
        <w:rPr>
          <w:color w:val="231F20"/>
          <w:sz w:val="20"/>
          <w:szCs w:val="20"/>
        </w:rPr>
        <w:t>your</w:t>
      </w:r>
      <w:r w:rsidRPr="7D3D3809" w:rsidR="00FD26C0">
        <w:rPr>
          <w:color w:val="231F20"/>
          <w:spacing w:val="-6"/>
          <w:sz w:val="20"/>
          <w:szCs w:val="20"/>
        </w:rPr>
        <w:t xml:space="preserve"> </w:t>
      </w:r>
      <w:r w:rsidRPr="7D3D3809" w:rsidR="00FD26C0">
        <w:rPr>
          <w:color w:val="231F20"/>
          <w:sz w:val="20"/>
          <w:szCs w:val="20"/>
        </w:rPr>
        <w:t>previous</w:t>
      </w:r>
      <w:r w:rsidRPr="7D3D3809" w:rsidR="00FD26C0">
        <w:rPr>
          <w:color w:val="231F20"/>
          <w:spacing w:val="-7"/>
          <w:sz w:val="20"/>
          <w:szCs w:val="20"/>
        </w:rPr>
        <w:t xml:space="preserve"> </w:t>
      </w:r>
      <w:r w:rsidRPr="7D3D3809" w:rsidR="00FD26C0">
        <w:rPr>
          <w:color w:val="231F20"/>
          <w:spacing w:val="-2"/>
          <w:sz w:val="20"/>
          <w:szCs w:val="20"/>
        </w:rPr>
        <w:t>spend</w:t>
      </w:r>
      <w:r w:rsidRPr="7D3D3809" w:rsidR="00FD26C0">
        <w:rPr>
          <w:color w:val="231F20"/>
          <w:spacing w:val="-2"/>
          <w:sz w:val="20"/>
          <w:szCs w:val="20"/>
        </w:rPr>
        <w:t>.</w:t>
      </w:r>
    </w:p>
    <w:p w:rsidR="0069539B" w:rsidP="7D3D3809" w:rsidRDefault="0069539B" w14:paraId="3EF85D64" w14:textId="77777777">
      <w:pPr>
        <w:pStyle w:val="BodyText"/>
        <w:spacing w:before="4"/>
        <w:rPr>
          <w:sz w:val="20"/>
          <w:szCs w:val="2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Tr="7D3D3809" w14:paraId="638364D7" w14:textId="77777777">
        <w:trPr>
          <w:trHeight w:val="499"/>
        </w:trPr>
        <w:tc>
          <w:tcPr>
            <w:tcW w:w="5563" w:type="dxa"/>
            <w:tcMar/>
          </w:tcPr>
          <w:p w:rsidR="0069539B" w:rsidP="7D3D3809" w:rsidRDefault="00FD26C0" w14:paraId="59238983" w14:textId="77777777">
            <w:pPr>
              <w:pStyle w:val="TableParagraph"/>
              <w:rPr>
                <w:b w:val="1"/>
                <w:bCs w:val="1"/>
                <w:sz w:val="20"/>
                <w:szCs w:val="20"/>
              </w:rPr>
            </w:pPr>
            <w:r w:rsidRPr="7D3D3809" w:rsidR="00FD26C0">
              <w:rPr>
                <w:b w:val="1"/>
                <w:bCs w:val="1"/>
                <w:color w:val="231F20"/>
                <w:spacing w:val="-2"/>
                <w:sz w:val="20"/>
                <w:szCs w:val="20"/>
              </w:rPr>
              <w:t>Activity/Action</w:t>
            </w:r>
          </w:p>
        </w:tc>
        <w:tc>
          <w:tcPr>
            <w:tcW w:w="5036" w:type="dxa"/>
            <w:tcMar/>
          </w:tcPr>
          <w:p w:rsidR="0069539B" w:rsidP="7D3D3809" w:rsidRDefault="00FD26C0" w14:paraId="435F4BAB" w14:textId="77777777">
            <w:pPr>
              <w:pStyle w:val="TableParagraph"/>
              <w:ind w:left="79"/>
              <w:rPr>
                <w:b w:val="1"/>
                <w:bCs w:val="1"/>
                <w:sz w:val="20"/>
                <w:szCs w:val="20"/>
              </w:rPr>
            </w:pPr>
            <w:r w:rsidRPr="7D3D3809" w:rsidR="00FD26C0">
              <w:rPr>
                <w:b w:val="1"/>
                <w:bCs w:val="1"/>
                <w:color w:val="231F20"/>
                <w:spacing w:val="-2"/>
                <w:sz w:val="20"/>
                <w:szCs w:val="20"/>
              </w:rPr>
              <w:t>Impact</w:t>
            </w:r>
          </w:p>
        </w:tc>
        <w:tc>
          <w:tcPr>
            <w:tcW w:w="4768" w:type="dxa"/>
            <w:tcMar/>
          </w:tcPr>
          <w:p w:rsidR="0069539B" w:rsidP="7D3D3809" w:rsidRDefault="00FD26C0" w14:paraId="39E6BA3C" w14:textId="77777777">
            <w:pPr>
              <w:pStyle w:val="TableParagraph"/>
              <w:rPr>
                <w:b w:val="1"/>
                <w:bCs w:val="1"/>
                <w:sz w:val="20"/>
                <w:szCs w:val="20"/>
              </w:rPr>
            </w:pPr>
            <w:r w:rsidRPr="7D3D3809" w:rsidR="00FD26C0">
              <w:rPr>
                <w:b w:val="1"/>
                <w:bCs w:val="1"/>
                <w:color w:val="231F20"/>
                <w:spacing w:val="-2"/>
                <w:sz w:val="20"/>
                <w:szCs w:val="20"/>
              </w:rPr>
              <w:t>Comments</w:t>
            </w:r>
          </w:p>
        </w:tc>
      </w:tr>
      <w:tr w:rsidR="0069539B" w:rsidTr="7D3D3809" w14:paraId="63C84A28" w14:textId="77777777">
        <w:trPr>
          <w:trHeight w:val="6225"/>
        </w:trPr>
        <w:tc>
          <w:tcPr>
            <w:tcW w:w="5563" w:type="dxa"/>
            <w:tcMar/>
          </w:tcPr>
          <w:p w:rsidR="0069539B" w:rsidP="7D3D3809" w:rsidRDefault="0069539B" w14:paraId="251884E2" w14:textId="08C8FB16">
            <w:pPr>
              <w:spacing w:before="0"/>
              <w:in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7D3D3809" w:rsidR="49AED203">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To</w:t>
            </w:r>
            <w:r w:rsidRPr="7D3D3809" w:rsidR="7E801695">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increase the physical activity of all pupils in school.</w:t>
            </w:r>
          </w:p>
          <w:p w:rsidR="0069539B" w:rsidP="7D3D3809" w:rsidRDefault="0069539B" w14:paraId="3D1FEC21" w14:textId="06841AD5">
            <w:pPr>
              <w:pStyle w:val="TableParagraph"/>
              <w:spacing w:before="0"/>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7D3D3809" w:rsidR="7E801695">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Install a climbing frame to encourage pupils to become </w:t>
            </w:r>
            <w:r w:rsidRPr="7D3D3809" w:rsidR="7E801695">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mo</w:t>
            </w:r>
            <w:r w:rsidRPr="7D3D3809" w:rsidR="7E801695">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re physically active during break and lunchtimes.</w:t>
            </w:r>
          </w:p>
          <w:p w:rsidR="0069539B" w:rsidP="7D3D3809" w:rsidRDefault="0069539B" w14:paraId="0B791115" w14:textId="14C3C5C6">
            <w:pPr>
              <w:pStyle w:val="TableParagraph"/>
              <w:spacing w:before="0"/>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0069539B" w:rsidP="7D3D3809" w:rsidRDefault="0069539B" w14:paraId="2F17CCCA" w14:textId="5D74A810">
            <w:pPr>
              <w:pStyle w:val="TableParagraph"/>
              <w:spacing w:before="0"/>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0069539B" w:rsidP="7D3D3809" w:rsidRDefault="0069539B" w14:paraId="730A360D" w14:textId="48AE306A">
            <w:pPr>
              <w:pStyle w:val="TableParagraph"/>
              <w:spacing w:before="0"/>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0069539B" w:rsidP="7D3D3809" w:rsidRDefault="0069539B" w14:paraId="65463E69" w14:textId="6DD7E133">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Continued suppor</w:t>
            </w:r>
            <w:r w:rsidRPr="7D3D3809" w:rsidR="10DBA777">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 from</w:t>
            </w:r>
            <w:r w:rsidRPr="7D3D3809" w:rsidR="24542A72">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CSSP to </w:t>
            </w:r>
            <w:r w:rsidRPr="7D3D3809" w:rsidR="46D40B0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supplement the delivery of</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the PE curriculum throughout the school. To continue to help broaden PE experiences for the pupils and to support staff in the delivery of curriculum PE.</w:t>
            </w:r>
          </w:p>
          <w:p w:rsidR="0069539B" w:rsidP="7D3D3809" w:rsidRDefault="0069539B" w14:paraId="6A62E142" w14:textId="67F2E3EC">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069539B" w:rsidP="7D3D3809" w:rsidRDefault="0069539B" w14:paraId="3723E398" w14:textId="3ADC5162">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r w:rsidRPr="7D3D3809" w:rsidR="1E1BEFC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w:t>
            </w:r>
          </w:p>
          <w:p w:rsidR="0069539B" w:rsidP="7D3D3809" w:rsidRDefault="0069539B" w14:paraId="42C06C2A" w14:textId="52DF1C34">
            <w:pPr>
              <w:pStyle w:val="Normal"/>
              <w:spacing w:before="0"/>
              <w:ind/>
              <w:rPr>
                <w:rFonts w:ascii="Times New Roman" w:hAnsi="Times New Roman" w:eastAsia="Times New Roman" w:cs="Times New Roman"/>
                <w:noProof w:val="0"/>
                <w:sz w:val="20"/>
                <w:szCs w:val="20"/>
                <w:lang w:val="en-GB"/>
              </w:rPr>
            </w:pPr>
            <w:r w:rsidRPr="7D3D3809" w:rsidR="1E1BEFC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Level 5 PE qualified HLTA to </w:t>
            </w:r>
            <w:r w:rsidRPr="7D3D3809" w:rsidR="0155B61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over-see</w:t>
            </w:r>
            <w:r w:rsidRPr="7D3D3809" w:rsidR="1E1BEFC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the delivery and planning of PE throughout the school.</w:t>
            </w:r>
            <w:r w:rsidRPr="7D3D3809" w:rsidR="05F44B4A">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To </w:t>
            </w:r>
            <w:r w:rsidRPr="7D3D3809" w:rsidR="05F44B4A">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maintain</w:t>
            </w:r>
            <w:r w:rsidRPr="7D3D3809" w:rsidR="05F44B4A">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w:t>
            </w:r>
            <w:r w:rsidRPr="7D3D3809" w:rsidR="2B1BEDF3">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a consistent approach, a small group of staff deliver our school PE curriculum</w:t>
            </w:r>
            <w:r w:rsidRPr="7D3D3809" w:rsidR="55555A92">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throughout school.</w:t>
            </w:r>
            <w:r w:rsidRPr="7D3D3809" w:rsidR="17B04234">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w:t>
            </w:r>
            <w:r w:rsidRPr="7D3D3809" w:rsidR="17B04234">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Teachers continue to work closely with the PE lead to gain confidence and knowledge in delivering high quality PE sessions to children in school. </w:t>
            </w:r>
          </w:p>
        </w:tc>
        <w:tc>
          <w:tcPr>
            <w:tcW w:w="5036" w:type="dxa"/>
            <w:tcMar/>
          </w:tcPr>
          <w:p w:rsidR="0069539B" w:rsidP="7D3D3809" w:rsidRDefault="0069539B" w14:paraId="33C9BC4A" w14:textId="44914F4A">
            <w:pPr>
              <w:pStyle w:val="TableParagraph"/>
              <w:spacing w:before="0"/>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7D3D3809" w:rsidR="42EA27DB">
              <w:rPr>
                <w:rFonts w:ascii="Times New Roman"/>
                <w:sz w:val="20"/>
                <w:szCs w:val="20"/>
              </w:rPr>
              <w:t xml:space="preserve"> </w:t>
            </w:r>
            <w:r w:rsidRPr="7D3D3809" w:rsidR="42EA27DB">
              <w:rPr>
                <w:rFonts w:ascii="Times New Roman"/>
                <w:sz w:val="20"/>
                <w:szCs w:val="20"/>
              </w:rPr>
              <w:t>A</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ll pupils are physically active, and the climbing frame has been </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a great addition</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to our outdoor provision. Pupils' fine and gross motor skills have </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improved,</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and pupils are challenged when moving around the different areas of the structure.</w:t>
            </w:r>
          </w:p>
          <w:p w:rsidR="0069539B" w:rsidP="7D3D3809" w:rsidRDefault="0069539B" w14:paraId="6F8528FF" w14:textId="7904EDD0">
            <w:pPr>
              <w:pStyle w:val="TableParagraph"/>
              <w:spacing w:before="0"/>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0069539B" w:rsidP="7D3D3809" w:rsidRDefault="0069539B" w14:paraId="3033A616" w14:textId="74E8C5E1">
            <w:pPr>
              <w:pStyle w:val="Normal"/>
              <w:spacing w:before="0"/>
              <w:ind/>
              <w:rPr>
                <w:noProof w:val="0"/>
                <w:sz w:val="20"/>
                <w:szCs w:val="20"/>
                <w:lang w:val="en-US"/>
              </w:rPr>
            </w:pPr>
            <w:r w:rsidRPr="7D3D3809" w:rsidR="68A62645">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w:t>
            </w:r>
            <w:r w:rsidRPr="7D3D3809" w:rsidR="68A62645">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Pupils continue to enjoy their PE sessions and are actively engaged in sessions. Pupils who were previously not as active or engaged have made considerable progress.</w:t>
            </w:r>
            <w:r w:rsidRPr="7D3D3809" w:rsidR="77467B55">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Staff have also been able to use this opportunity for their own CPD, to expand on their knowledge and confidence when delivering PE.</w:t>
            </w:r>
          </w:p>
          <w:p w:rsidR="0069539B" w:rsidP="7D3D3809" w:rsidRDefault="0069539B" w14:paraId="20A82B82" w14:textId="3FBE7D18">
            <w:pPr>
              <w:pStyle w:val="Normal"/>
              <w:spacing w:before="0"/>
              <w:in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069539B" w:rsidP="7D3D3809" w:rsidRDefault="0069539B" w14:paraId="0F88B714" w14:textId="2EC184EC">
            <w:pPr>
              <w:pStyle w:val="Normal"/>
              <w:spacing w:before="0"/>
              <w:ind/>
              <w:rPr>
                <w:rFonts w:ascii="Times New Roman" w:hAnsi="Times New Roman" w:eastAsia="Times New Roman" w:cs="Times New Roman"/>
                <w:noProof w:val="0"/>
                <w:sz w:val="20"/>
                <w:szCs w:val="20"/>
                <w:lang w:val="en-GB"/>
              </w:rPr>
            </w:pPr>
            <w:r w:rsidRPr="7D3D3809" w:rsidR="13A5131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w:t>
            </w:r>
            <w:r w:rsidRPr="7D3D3809" w:rsidR="7874119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Teachers</w:t>
            </w:r>
            <w:r w:rsidRPr="7D3D3809" w:rsidR="48ECF099">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have gained confidence in delivering quality PE lessons for our pupils. Their knowledge has also been improved and this has shown in their delivery of lessons</w:t>
            </w:r>
            <w:r w:rsidRPr="7D3D3809" w:rsidR="7DE183D4">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w:t>
            </w:r>
          </w:p>
          <w:p w:rsidR="0069539B" w:rsidP="7D3D3809" w:rsidRDefault="0069539B" w14:paraId="6B025BD9" w14:textId="515E5FD7">
            <w:pPr>
              <w:pStyle w:val="TableParagraph"/>
              <w:spacing w:before="0"/>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tc>
        <w:tc>
          <w:tcPr>
            <w:tcW w:w="4768" w:type="dxa"/>
            <w:tcMar/>
          </w:tcPr>
          <w:p w:rsidR="0069539B" w:rsidP="7D3D3809" w:rsidRDefault="0069539B" w14:paraId="3F825FFB" w14:textId="1C4FD594">
            <w:pPr>
              <w:pStyle w:val="Normal"/>
              <w:spacing w:before="0"/>
              <w:in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r w:rsidRPr="7D3D3809" w:rsidR="42EA27DB">
              <w:rPr>
                <w:rFonts w:ascii="Times New Roman"/>
                <w:sz w:val="20"/>
                <w:szCs w:val="20"/>
              </w:rPr>
              <w:t xml:space="preserve"> </w:t>
            </w:r>
            <w:r w:rsidRPr="7D3D3809" w:rsidR="42EA27DB">
              <w:rPr>
                <w:rFonts w:ascii="Times New Roman"/>
                <w:sz w:val="20"/>
                <w:szCs w:val="20"/>
              </w:rPr>
              <w:t>T</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o </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continue</w:t>
            </w:r>
            <w:r w:rsidRPr="7D3D3809" w:rsidR="42EA27D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to look at ways in which to improve our outdoor provision for our pupils and to continue to encourage physical activity during break and lunchtimes.</w:t>
            </w:r>
          </w:p>
          <w:p w:rsidR="0069539B" w:rsidP="7D3D3809" w:rsidRDefault="0069539B" w14:paraId="1F8C82E0" w14:textId="3721C8BE">
            <w:pPr>
              <w:pStyle w:val="Normal"/>
              <w:spacing w:before="0"/>
              <w:in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069539B" w:rsidP="7D3D3809" w:rsidRDefault="0069539B" w14:paraId="253A5458" w14:textId="34887C9A">
            <w:pPr>
              <w:pStyle w:val="Normal"/>
              <w:spacing w:before="0"/>
              <w:in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069539B" w:rsidP="7D3D3809" w:rsidRDefault="0069539B" w14:paraId="5CE26EE1" w14:textId="29D6691E">
            <w:pPr>
              <w:pStyle w:val="Normal"/>
              <w:spacing w:before="0"/>
              <w:in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7D3D3809" w:rsidR="534A6072">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w:t>
            </w:r>
            <w:r w:rsidRPr="7D3D3809" w:rsidR="534A6072">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To continue to buy in to CSSP and work closely with them to further enhance our pupils’ sporting experiences through the curriculum PE and through the wider school sports competitions and festivals. </w:t>
            </w:r>
            <w:r w:rsidRPr="7D3D3809" w:rsidR="791C6D1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Staff will continue to </w:t>
            </w:r>
            <w:r w:rsidRPr="7D3D3809" w:rsidR="791C6D1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benefit</w:t>
            </w:r>
            <w:r w:rsidRPr="7D3D3809" w:rsidR="791C6D1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from working alongside CSSP to become better practitioners in delivering PE throughout school</w:t>
            </w:r>
            <w:r w:rsidRPr="7D3D3809" w:rsidR="791C6D1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w:t>
            </w:r>
          </w:p>
          <w:p w:rsidR="0069539B" w:rsidP="7D3D3809" w:rsidRDefault="0069539B" w14:paraId="2DFE7616" w14:textId="3D6EC8C5">
            <w:pPr>
              <w:pStyle w:val="TableParagraph"/>
              <w:spacing w:before="0"/>
              <w:ind w:left="0"/>
              <w:rPr>
                <w:rFonts w:ascii="Times New Roman"/>
                <w:sz w:val="20"/>
                <w:szCs w:val="20"/>
              </w:rPr>
            </w:pPr>
            <w:r w:rsidRPr="7D3D3809" w:rsidR="2170BFA4">
              <w:rPr>
                <w:rFonts w:ascii="Times New Roman"/>
                <w:sz w:val="20"/>
                <w:szCs w:val="20"/>
              </w:rPr>
              <w:t xml:space="preserve"> </w:t>
            </w:r>
          </w:p>
          <w:p w:rsidR="0069539B" w:rsidP="7D3D3809" w:rsidRDefault="0069539B" w14:paraId="3CA72D14" w14:textId="4D18BB36">
            <w:pPr>
              <w:pStyle w:val="Normal"/>
              <w:spacing w:before="0"/>
              <w:ind/>
              <w:rPr>
                <w:rFonts w:ascii="Times New Roman"/>
                <w:sz w:val="20"/>
                <w:szCs w:val="20"/>
              </w:rPr>
            </w:pPr>
          </w:p>
          <w:p w:rsidR="0069539B" w:rsidP="7D3D3809" w:rsidRDefault="0069539B" w14:paraId="548A96CE" w14:textId="364B12F5">
            <w:pPr>
              <w:pStyle w:val="Normal"/>
              <w:spacing w:before="0"/>
              <w:ind/>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r w:rsidRPr="7D3D3809" w:rsidR="09571408">
              <w:rPr>
                <w:rFonts w:ascii="Times New Roman"/>
                <w:sz w:val="20"/>
                <w:szCs w:val="20"/>
              </w:rPr>
              <w:t>T</w:t>
            </w:r>
            <w:r w:rsidRPr="7D3D3809" w:rsidR="09571408">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o continue with this model</w:t>
            </w:r>
            <w:r w:rsidRPr="7D3D3809" w:rsidR="6D99D5E7">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next year. This will ensure our PE curriculum is well planned and the teachers delivering PE can continue to offer a broad and balanced PE </w:t>
            </w:r>
            <w:r w:rsidRPr="7D3D3809" w:rsidR="3CDFFB7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curriculum for all our pupils.</w:t>
            </w:r>
            <w:r w:rsidRPr="7D3D3809" w:rsidR="09571408">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 xml:space="preserve"> </w:t>
            </w:r>
          </w:p>
        </w:tc>
      </w:tr>
    </w:tbl>
    <w:p w:rsidR="0069539B" w:rsidP="7D3D3809" w:rsidRDefault="0069539B" w14:paraId="15D1BAE6" w14:textId="77777777">
      <w:pPr>
        <w:rPr>
          <w:rFonts w:ascii="Times New Roman"/>
          <w:sz w:val="20"/>
          <w:szCs w:val="20"/>
        </w:rPr>
        <w:sectPr w:rsidR="0069539B">
          <w:footerReference w:type="default" r:id="rId11"/>
          <w:pgSz w:w="16840" w:h="11910" w:orient="landscape"/>
          <w:pgMar w:top="640" w:right="580" w:bottom="640" w:left="540" w:header="0" w:footer="440" w:gutter="0"/>
          <w:cols w:space="720"/>
        </w:sectPr>
      </w:pPr>
    </w:p>
    <w:p w:rsidR="0069539B" w:rsidRDefault="00FD26C0" w14:paraId="29FBBF48" w14:textId="77777777">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0069539B" w:rsidRDefault="00FD26C0" w14:paraId="39E5E9B3" w14:textId="7777777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rsidR="0069539B" w:rsidRDefault="0069539B" w14:paraId="444348E0"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Tr="7D3D3809" w14:paraId="47865464" w14:textId="77777777">
        <w:trPr>
          <w:trHeight w:val="1103"/>
        </w:trPr>
        <w:tc>
          <w:tcPr>
            <w:tcW w:w="2568" w:type="dxa"/>
            <w:tcMar/>
          </w:tcPr>
          <w:p w:rsidR="0069539B" w:rsidRDefault="00FD26C0" w14:paraId="644F92D6" w14:textId="7777777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Mar/>
          </w:tcPr>
          <w:p w:rsidR="0069539B" w:rsidRDefault="00FD26C0" w14:paraId="5BC1174C" w14:textId="7777777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Mar/>
          </w:tcPr>
          <w:p w:rsidR="0069539B" w:rsidRDefault="00FD26C0" w14:paraId="19A7AC9B" w14:textId="7777777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Mar/>
          </w:tcPr>
          <w:p w:rsidR="0069539B" w:rsidRDefault="00FD26C0" w14:paraId="509582A9" w14:textId="77777777">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Mar/>
          </w:tcPr>
          <w:p w:rsidR="0069539B" w:rsidRDefault="00FD26C0" w14:paraId="12C26AC2" w14:textId="7777777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Tr="7D3D3809" w14:paraId="3C7B7123" w14:textId="77777777">
        <w:trPr>
          <w:trHeight w:val="7973"/>
        </w:trPr>
        <w:tc>
          <w:tcPr>
            <w:tcW w:w="2568" w:type="dxa"/>
            <w:tcMar/>
          </w:tcPr>
          <w:p w:rsidR="0069539B" w:rsidP="7A889C4D" w:rsidRDefault="00FD26C0" w14:paraId="010FC7BF" w14:textId="099D5FF8">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7E8D5EE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Continue to improve the knowledge and confidence of staff in the delivery of PE, physical </w:t>
            </w:r>
            <w:r w:rsidRPr="7A889C4D" w:rsidR="7E8D5EE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activity</w:t>
            </w:r>
            <w:r w:rsidRPr="7A889C4D" w:rsidR="7E8D5EE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and school sport across the school.</w:t>
            </w:r>
            <w:r w:rsidRPr="7A889C4D" w:rsidR="4E5C6F2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Employ CSSP to deliver sessions in the PE curriculum that we have </w:t>
            </w:r>
            <w:r w:rsidRPr="7A889C4D" w:rsidR="4E5C6F2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identified</w:t>
            </w:r>
            <w:r w:rsidRPr="7A889C4D" w:rsidR="4E5C6F2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would </w:t>
            </w:r>
            <w:r w:rsidRPr="7A889C4D" w:rsidR="4E5C6F2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benefit</w:t>
            </w:r>
            <w:r w:rsidRPr="7A889C4D" w:rsidR="4E5C6F2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from their specialist support.</w:t>
            </w:r>
          </w:p>
          <w:p w:rsidR="0069539B" w:rsidP="7A889C4D" w:rsidRDefault="00FD26C0" w14:paraId="42F34375" w14:textId="5488C435">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B31EA1D" w14:textId="2D179B67">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37D1ABF9" w14:textId="536E5742">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0AF0ECE9" w14:textId="327B9135">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6DB91C4" w14:textId="0F3F171C">
            <w:pPr>
              <w:spacing w:before="18" w:line="235" w:lineRule="auto"/>
              <w:ind/>
              <w:rPr>
                <w:rFonts w:ascii="Times New Roman" w:hAnsi="Times New Roman" w:eastAsia="Times New Roman" w:cs="Times New Roman"/>
                <w:noProof w:val="0"/>
                <w:sz w:val="24"/>
                <w:szCs w:val="24"/>
                <w:lang w:val="en-GB"/>
              </w:rPr>
            </w:pPr>
            <w:r w:rsidRPr="7A889C4D" w:rsidR="74138AE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PE courses</w:t>
            </w:r>
            <w:r w:rsidRPr="7A889C4D" w:rsidR="1194E9A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for staff wh</w:t>
            </w:r>
            <w:r w:rsidRPr="7A889C4D" w:rsidR="2DA2147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o</w:t>
            </w:r>
            <w:r w:rsidRPr="7A889C4D" w:rsidR="1194E9A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are involved in delivering PE and school sport in school.</w:t>
            </w:r>
          </w:p>
          <w:p w:rsidR="0069539B" w:rsidP="7A889C4D" w:rsidRDefault="00FD26C0" w14:paraId="13A46B9E" w14:textId="0E37CF74">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16015E18" w14:textId="00B04DB3">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2369FFB" w14:textId="1B54071F">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9D145ED" w14:textId="4F296B2C">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5E91E16B" w14:textId="3C3B7D70">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4D83AA4B" w14:textId="2D0118B3">
            <w:pPr>
              <w:pStyle w:val="Normal"/>
              <w:spacing w:before="18" w:line="235"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988733B" w14:textId="688F7334">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1EBE973" w14:textId="5735F131">
            <w:pPr>
              <w:pStyle w:val="Normal"/>
              <w:spacing w:before="18" w:line="235" w:lineRule="auto"/>
              <w:ind/>
              <w:rPr>
                <w:rFonts w:ascii="Times New Roman" w:hAnsi="Times New Roman" w:eastAsia="Times New Roman" w:cs="Times New Roman"/>
                <w:noProof w:val="0"/>
                <w:sz w:val="24"/>
                <w:szCs w:val="24"/>
                <w:lang w:val="en-GB"/>
              </w:rPr>
            </w:pPr>
            <w:r w:rsidRPr="7A889C4D" w:rsidR="09348E8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r w:rsidRPr="7A889C4D" w:rsidR="09EF723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Purchase of the </w:t>
            </w:r>
            <w:r w:rsidRPr="7A889C4D" w:rsidR="2436693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Lancashire Primary PE Passport App.</w:t>
            </w:r>
            <w:r w:rsidRPr="7A889C4D" w:rsidR="6941E4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This includes</w:t>
            </w:r>
            <w:r w:rsidRPr="7A889C4D" w:rsidR="2436693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the PE schemes of work, </w:t>
            </w:r>
            <w:r w:rsidRPr="7A889C4D" w:rsidR="2436693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assessment</w:t>
            </w:r>
            <w:r w:rsidRPr="7A889C4D" w:rsidR="2436693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and access to other useful resources to support the PE delivered in school</w:t>
            </w:r>
            <w:r w:rsidRPr="7A889C4D" w:rsidR="4559EF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w:t>
            </w:r>
          </w:p>
          <w:p w:rsidR="0069539B" w:rsidP="7A889C4D" w:rsidRDefault="00FD26C0" w14:paraId="665FA3B3" w14:textId="1C306037">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4D39C60F" w14:textId="15005AFC">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4559EF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69539B" w:rsidP="7A889C4D" w:rsidRDefault="00FD26C0" w14:paraId="6C0AE5EC" w14:textId="21EB0288">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5CF2191" w14:textId="70E58372">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F70F2F9" w14:textId="0953FE14">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F495B9C" w14:textId="1B4BDE7A">
            <w:pPr>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4559EF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Level 5 PE qualified HLTA to support the delivery and planning of PE throughout the school.</w:t>
            </w:r>
          </w:p>
          <w:p w:rsidR="0069539B" w:rsidP="7A889C4D" w:rsidRDefault="00FD26C0" w14:paraId="622F95CB" w14:textId="263FE14C">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1898DA33" w14:textId="081FA352">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085581B" w14:textId="69477C41">
            <w:pPr>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05660677" w14:textId="2583EEE1">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2B60DAC" w14:textId="4EDB8371">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19EA0625" w14:textId="3557513C">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35362C27" w14:textId="57B668C8">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65B50D04" w14:textId="53A2E9AB">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05D0CEEA" w14:textId="340C9FD0">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0D814E4" w14:textId="7C613CF2">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04CB3CEA" w14:textId="13C272D5">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1D6A7229" w14:textId="733A976F">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55FF0F5" w14:textId="2E7024CD">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3BAEC51" w14:textId="376EB927">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D3D3809" w:rsidRDefault="00FD26C0" w14:paraId="5CE02F24" w14:textId="53BDBA58">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616E233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0069539B" w:rsidP="7D3D3809" w:rsidRDefault="00FD26C0" w14:paraId="0A6B266B" w14:textId="2317A684">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78952D7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w:t>
            </w:r>
            <w:r w:rsidRPr="7D3D3809" w:rsidR="78952D7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o increase the physical activity of all pupils in school</w:t>
            </w:r>
            <w:r w:rsidRPr="7D3D3809" w:rsidR="5E4E36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during break and lunchtimes</w:t>
            </w:r>
            <w:r w:rsidRPr="7D3D3809" w:rsidR="78952D7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with the installation of a climbing fr</w:t>
            </w:r>
            <w:r w:rsidRPr="7D3D3809" w:rsidR="4B9EA56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ame. </w:t>
            </w:r>
          </w:p>
          <w:p w:rsidR="0069539B" w:rsidP="7A889C4D" w:rsidRDefault="00FD26C0" w14:paraId="6EE44DB0" w14:textId="42922D20">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E65066E" w14:textId="4A590808">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B6FF695" w14:textId="71081BEB">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4DAF5CD0" w14:textId="1DCD2552">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A649E35" w14:textId="358F51E6">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A480B19" w14:textId="2112D720">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2F4C5FB" w14:textId="6BC600FF">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2EEC18E0" w14:textId="45BF7F12">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58D392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69539B" w:rsidP="7D3D3809" w:rsidRDefault="00FD26C0" w14:paraId="340B1FC0" w14:textId="1B3C7ABF">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0D0C9028" w14:textId="63A103F5">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58D392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Improve the quality of play at lunch and break time.</w:t>
            </w:r>
            <w:r w:rsidRPr="7D3D3809" w:rsidR="76CAE9E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I</w:t>
            </w:r>
            <w:r w:rsidRPr="7D3D3809" w:rsidR="76CAE9E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nvest</w:t>
            </w:r>
            <w:r w:rsidRPr="7D3D3809" w:rsidR="76CAE9E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in new playground equipment to support the physical activity of the pupils. </w:t>
            </w:r>
          </w:p>
          <w:p w:rsidR="0069539B" w:rsidP="7A889C4D" w:rsidRDefault="00FD26C0" w14:paraId="00BACE1F" w14:textId="30B8833C">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6459699" w14:textId="4DF7479B">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7D4BBF0" w14:textId="35C730B4">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0C4A479" w14:textId="5ADA8811">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71CC0088" w14:textId="35C30B79">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71E2B0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69539B" w:rsidP="7D3D3809" w:rsidRDefault="00FD26C0" w14:paraId="0D3922EA" w14:textId="78A849AD">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71E2B0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Employ Fencing Education to deliver a half term of fencing during</w:t>
            </w:r>
            <w:r w:rsidRPr="7D3D3809" w:rsidR="71E2B0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curriculum time for our Y3&amp;4 pupils.</w:t>
            </w:r>
          </w:p>
          <w:p w:rsidR="0069539B" w:rsidP="7A889C4D" w:rsidRDefault="00FD26C0" w14:paraId="4A81FAB3" w14:textId="404C7EFF">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F854E51" w14:textId="5DE17286">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1579A08" w14:textId="56D62A36">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96EB96B" w14:textId="710BEAB5">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176B438F" w14:textId="67F70BB4">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3928A375" w14:textId="49C480EF">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61744BC7" w14:textId="38192168">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7825CDA" w14:textId="3DFC57A6">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14F3A794" w14:textId="4DC6FBE5">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555B7D3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Pupils to </w:t>
            </w:r>
            <w:r w:rsidRPr="7A889C4D" w:rsidR="555B7D3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participate</w:t>
            </w:r>
            <w:r w:rsidRPr="7A889C4D" w:rsidR="555B7D3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in the Lancs Big Sing and perform at Chorley Town Hall.</w:t>
            </w:r>
          </w:p>
          <w:p w:rsidR="0069539B" w:rsidP="7A889C4D" w:rsidRDefault="00FD26C0" w14:paraId="797C43B1" w14:textId="30474556">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60840B7" w14:textId="565E4C6F">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AC44291" w14:textId="35AC21E9">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152228E2" w14:textId="4B349157">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BF6781B" w14:textId="595979C5">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E565686" w14:textId="6508E8CE">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881A7B7" w14:textId="1A07B46D">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39B2B0B" w14:textId="162C8640">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54B6DEBC" w14:textId="5E1222D3">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62E0E6E6" w14:textId="7F2E7EBC">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7D2DD85B" w14:textId="38C0D4D1">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5858220D" w14:textId="6748131C">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31EB3781" w14:textId="6D9C2EEF">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87EE292" w14:textId="790C866C">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336A603" w14:textId="6290DC5C">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6D7070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Invest in safety equipment for pupils taking part in school sport.</w:t>
            </w:r>
          </w:p>
          <w:p w:rsidR="0069539B" w:rsidP="7A889C4D" w:rsidRDefault="00FD26C0" w14:paraId="4E74C7E5" w14:textId="09C3866B">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06F595A3" w14:textId="59D49049">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43CCA21C" w14:textId="1213E73D">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45F54E1E" w14:textId="3BE02BFE">
            <w:pPr>
              <w:pStyle w:val="TableParagraph"/>
              <w:ind w:left="0"/>
              <w:rPr>
                <w:noProof w:val="0"/>
                <w:lang w:val="en-GB"/>
              </w:rPr>
            </w:pPr>
            <w:r w:rsidRPr="7D3D3809" w:rsidR="7F8D96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To cover the cost of transport to events involvin</w:t>
            </w:r>
            <w:r w:rsidRPr="7D3D3809" w:rsidR="2FB77DA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g</w:t>
            </w:r>
            <w:r w:rsidRPr="7D3D3809" w:rsidR="7F8D96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7D3D3809" w:rsidR="7F8D96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a number of</w:t>
            </w:r>
            <w:r w:rsidRPr="7D3D3809" w:rsidR="7F8D96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pupils.</w:t>
            </w:r>
          </w:p>
          <w:p w:rsidR="0069539B" w:rsidP="7A889C4D" w:rsidRDefault="00FD26C0" w14:paraId="5B96C9F9" w14:textId="5591B060">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E460F42" w14:textId="588B3450">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B343838" w14:textId="7DE96992">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4C1F3F0" w14:textId="1AA6E51D">
            <w:pPr>
              <w:pStyle w:val="TableParagraph"/>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01F0952" w14:textId="68B53601">
            <w:pPr>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4DBF5B1" w14:textId="6211F6F2">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22DB589" w14:textId="772D0E5E">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EECCC86" w14:textId="6E2EB726">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CAE92FE" w14:textId="2CCFA20F">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AF8B07C" w14:textId="4F30533A">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0C29A7D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69539B" w:rsidP="7A889C4D" w:rsidRDefault="00FD26C0" w14:paraId="7ACA6568" w14:textId="0E94ED38">
            <w:pPr>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75D7030" w14:textId="75262C51">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E065D03" w14:textId="708FE874">
            <w:pPr>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EFA1690" w14:textId="705DA1A9">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AB8D1F5" w14:textId="60786F57">
            <w:pPr>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AAEB90C" w14:textId="00BF9B95">
            <w:pPr>
              <w:pStyle w:val="Normal"/>
              <w:spacing w:before="18" w:line="235"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076057D9" w14:textId="77777777">
            <w:pPr>
              <w:pStyle w:val="TableParagraph"/>
              <w:spacing w:before="18" w:line="235" w:lineRule="auto"/>
              <w:ind w:right="162"/>
              <w:rPr>
                <w:i w:val="1"/>
                <w:iCs w:val="1"/>
                <w:color w:val="4C4D4F"/>
                <w:sz w:val="28"/>
                <w:szCs w:val="28"/>
              </w:rPr>
            </w:pPr>
          </w:p>
        </w:tc>
        <w:tc>
          <w:tcPr>
            <w:tcW w:w="3534" w:type="dxa"/>
            <w:tcMar/>
          </w:tcPr>
          <w:p w:rsidR="0069539B" w:rsidP="7A889C4D" w:rsidRDefault="00FD26C0" w14:paraId="7EFB1A57" w14:textId="6F41198F">
            <w:pPr>
              <w:pStyle w:val="TableParagraph"/>
              <w:spacing w:before="1"/>
              <w:ind w:left="79"/>
              <w:rPr>
                <w:i w:val="1"/>
                <w:iCs w:val="1"/>
                <w:color w:val="4C4D4F"/>
                <w:sz w:val="28"/>
                <w:szCs w:val="28"/>
              </w:rPr>
            </w:pPr>
            <w:r w:rsidRPr="7A889C4D" w:rsidR="0617F7A7">
              <w:rPr>
                <w:i w:val="1"/>
                <w:iCs w:val="1"/>
                <w:color w:val="4C4D4F"/>
                <w:sz w:val="28"/>
                <w:szCs w:val="28"/>
              </w:rPr>
              <w:t>Pupils</w:t>
            </w:r>
            <w:r w:rsidRPr="7A889C4D" w:rsidR="4CD874F3">
              <w:rPr>
                <w:i w:val="1"/>
                <w:iCs w:val="1"/>
                <w:color w:val="4C4D4F"/>
                <w:sz w:val="28"/>
                <w:szCs w:val="28"/>
              </w:rPr>
              <w:t xml:space="preserve"> continue to</w:t>
            </w:r>
            <w:r w:rsidRPr="7A889C4D" w:rsidR="0617F7A7">
              <w:rPr>
                <w:i w:val="1"/>
                <w:iCs w:val="1"/>
                <w:color w:val="4C4D4F"/>
                <w:sz w:val="28"/>
                <w:szCs w:val="28"/>
              </w:rPr>
              <w:t xml:space="preserve"> experience high quality PE lessons </w:t>
            </w:r>
            <w:r w:rsidRPr="7A889C4D" w:rsidR="1B4BF7AA">
              <w:rPr>
                <w:i w:val="1"/>
                <w:iCs w:val="1"/>
                <w:color w:val="4C4D4F"/>
                <w:sz w:val="28"/>
                <w:szCs w:val="28"/>
              </w:rPr>
              <w:t xml:space="preserve">in school. Lessons are progressive and skills they learn build over time, ensuring pupils </w:t>
            </w:r>
            <w:r w:rsidRPr="7A889C4D" w:rsidR="2A75E5D5">
              <w:rPr>
                <w:i w:val="1"/>
                <w:iCs w:val="1"/>
                <w:color w:val="4C4D4F"/>
                <w:sz w:val="28"/>
                <w:szCs w:val="28"/>
              </w:rPr>
              <w:t>have good physical literacy.</w:t>
            </w:r>
          </w:p>
          <w:p w:rsidR="0069539B" w:rsidP="7A889C4D" w:rsidRDefault="00FD26C0" w14:paraId="29D899E4" w14:textId="296302ED">
            <w:pPr>
              <w:pStyle w:val="TableParagraph"/>
              <w:spacing w:before="1"/>
              <w:ind w:left="79"/>
              <w:rPr>
                <w:i w:val="1"/>
                <w:iCs w:val="1"/>
                <w:color w:val="4C4D4F"/>
                <w:sz w:val="28"/>
                <w:szCs w:val="28"/>
              </w:rPr>
            </w:pPr>
          </w:p>
          <w:p w:rsidR="0069539B" w:rsidP="7A889C4D" w:rsidRDefault="00FD26C0" w14:paraId="0DF159B6" w14:textId="6DB83D2B">
            <w:pPr>
              <w:pStyle w:val="TableParagraph"/>
              <w:spacing w:before="1"/>
              <w:ind w:left="79"/>
              <w:rPr>
                <w:i w:val="1"/>
                <w:iCs w:val="1"/>
                <w:color w:val="4C4D4F"/>
                <w:sz w:val="28"/>
                <w:szCs w:val="28"/>
              </w:rPr>
            </w:pPr>
          </w:p>
          <w:p w:rsidR="0069539B" w:rsidP="7A889C4D" w:rsidRDefault="00FD26C0" w14:paraId="7AAC04E6" w14:textId="2C513B7F">
            <w:pPr>
              <w:pStyle w:val="TableParagraph"/>
              <w:spacing w:before="1"/>
              <w:ind w:left="79"/>
              <w:rPr>
                <w:i w:val="1"/>
                <w:iCs w:val="1"/>
                <w:color w:val="4C4D4F"/>
                <w:sz w:val="28"/>
                <w:szCs w:val="28"/>
              </w:rPr>
            </w:pPr>
          </w:p>
          <w:p w:rsidR="7D3D3809" w:rsidP="7D3D3809" w:rsidRDefault="7D3D3809" w14:paraId="2247E138" w14:textId="2053CE01">
            <w:pPr>
              <w:pStyle w:val="TableParagraph"/>
              <w:spacing w:before="1"/>
              <w:ind w:left="79"/>
              <w:rPr>
                <w:i w:val="1"/>
                <w:iCs w:val="1"/>
                <w:color w:val="4C4D4F"/>
                <w:sz w:val="28"/>
                <w:szCs w:val="28"/>
              </w:rPr>
            </w:pPr>
          </w:p>
          <w:p w:rsidR="0069539B" w:rsidP="7D3D3809" w:rsidRDefault="00FD26C0" w14:paraId="3F088DEA" w14:textId="1C6E9EFF">
            <w:pPr>
              <w:pStyle w:val="TableParagraph"/>
              <w:spacing w:before="1"/>
              <w:ind w:left="79"/>
              <w:rPr>
                <w:i w:val="1"/>
                <w:iCs w:val="1"/>
                <w:color w:val="4C4D4F"/>
                <w:sz w:val="28"/>
                <w:szCs w:val="28"/>
              </w:rPr>
            </w:pPr>
            <w:r w:rsidRPr="7D3D3809" w:rsidR="2A75E5D5">
              <w:rPr>
                <w:i w:val="1"/>
                <w:iCs w:val="1"/>
                <w:color w:val="4C4D4F"/>
                <w:sz w:val="28"/>
                <w:szCs w:val="28"/>
              </w:rPr>
              <w:t>Pupils are taught by knowledgeable teachers, who understand the skills that the</w:t>
            </w:r>
            <w:r w:rsidRPr="7D3D3809" w:rsidR="0BC9C234">
              <w:rPr>
                <w:i w:val="1"/>
                <w:iCs w:val="1"/>
                <w:color w:val="4C4D4F"/>
                <w:sz w:val="28"/>
                <w:szCs w:val="28"/>
              </w:rPr>
              <w:t xml:space="preserve"> children</w:t>
            </w:r>
            <w:r w:rsidRPr="7D3D3809" w:rsidR="2A75E5D5">
              <w:rPr>
                <w:i w:val="1"/>
                <w:iCs w:val="1"/>
                <w:color w:val="4C4D4F"/>
                <w:sz w:val="28"/>
                <w:szCs w:val="28"/>
              </w:rPr>
              <w:t xml:space="preserve"> need to progress</w:t>
            </w:r>
            <w:r w:rsidRPr="7D3D3809" w:rsidR="4E4FA1E1">
              <w:rPr>
                <w:i w:val="1"/>
                <w:iCs w:val="1"/>
                <w:color w:val="4C4D4F"/>
                <w:sz w:val="28"/>
                <w:szCs w:val="28"/>
              </w:rPr>
              <w:t xml:space="preserve"> and become physically competent in all areas of the PE curriculum.</w:t>
            </w:r>
          </w:p>
          <w:p w:rsidR="0069539B" w:rsidP="7A889C4D" w:rsidRDefault="00FD26C0" w14:paraId="497E063D" w14:textId="42F84C14">
            <w:pPr>
              <w:pStyle w:val="TableParagraph"/>
              <w:spacing w:before="1"/>
              <w:ind w:left="79"/>
              <w:rPr>
                <w:i w:val="1"/>
                <w:iCs w:val="1"/>
                <w:color w:val="4C4D4F"/>
                <w:sz w:val="28"/>
                <w:szCs w:val="28"/>
              </w:rPr>
            </w:pPr>
          </w:p>
          <w:p w:rsidR="0069539B" w:rsidP="7A889C4D" w:rsidRDefault="00FD26C0" w14:paraId="4FB4D0F8" w14:textId="1C594B36">
            <w:pPr>
              <w:pStyle w:val="TableParagraph"/>
              <w:spacing w:before="1"/>
              <w:ind w:left="79"/>
              <w:rPr>
                <w:i w:val="1"/>
                <w:iCs w:val="1"/>
                <w:color w:val="4C4D4F"/>
                <w:sz w:val="28"/>
                <w:szCs w:val="28"/>
              </w:rPr>
            </w:pPr>
          </w:p>
          <w:p w:rsidR="0069539B" w:rsidP="7D3D3809" w:rsidRDefault="00FD26C0" w14:paraId="78589C0F" w14:textId="720062D8">
            <w:pPr>
              <w:pStyle w:val="TableParagraph"/>
              <w:spacing w:before="1"/>
              <w:ind w:left="79"/>
              <w:rPr>
                <w:i w:val="1"/>
                <w:iCs w:val="1"/>
                <w:color w:val="4C4D4F"/>
                <w:sz w:val="28"/>
                <w:szCs w:val="28"/>
              </w:rPr>
            </w:pPr>
            <w:r w:rsidRPr="7D3D3809" w:rsidR="61DCC43F">
              <w:rPr>
                <w:i w:val="1"/>
                <w:iCs w:val="1"/>
                <w:color w:val="4C4D4F"/>
                <w:sz w:val="28"/>
                <w:szCs w:val="28"/>
              </w:rPr>
              <w:t xml:space="preserve">Pupils continue to </w:t>
            </w:r>
            <w:r w:rsidRPr="7D3D3809" w:rsidR="61DCC43F">
              <w:rPr>
                <w:i w:val="1"/>
                <w:iCs w:val="1"/>
                <w:color w:val="4C4D4F"/>
                <w:sz w:val="28"/>
                <w:szCs w:val="28"/>
              </w:rPr>
              <w:t>benefit</w:t>
            </w:r>
            <w:r w:rsidRPr="7D3D3809" w:rsidR="61DCC43F">
              <w:rPr>
                <w:i w:val="1"/>
                <w:iCs w:val="1"/>
                <w:color w:val="4C4D4F"/>
                <w:sz w:val="28"/>
                <w:szCs w:val="28"/>
              </w:rPr>
              <w:t xml:space="preserve"> from a broad, progressive PE curriculum, </w:t>
            </w:r>
            <w:r w:rsidRPr="7D3D3809" w:rsidR="778EC06B">
              <w:rPr>
                <w:i w:val="1"/>
                <w:iCs w:val="1"/>
                <w:color w:val="4C4D4F"/>
                <w:sz w:val="28"/>
                <w:szCs w:val="28"/>
              </w:rPr>
              <w:t>that</w:t>
            </w:r>
            <w:r w:rsidRPr="7D3D3809" w:rsidR="61DCC43F">
              <w:rPr>
                <w:i w:val="1"/>
                <w:iCs w:val="1"/>
                <w:color w:val="4C4D4F"/>
                <w:sz w:val="28"/>
                <w:szCs w:val="28"/>
              </w:rPr>
              <w:t xml:space="preserve"> the</w:t>
            </w:r>
            <w:r w:rsidRPr="7D3D3809" w:rsidR="0736692B">
              <w:rPr>
                <w:i w:val="1"/>
                <w:iCs w:val="1"/>
                <w:color w:val="4C4D4F"/>
                <w:sz w:val="28"/>
                <w:szCs w:val="28"/>
              </w:rPr>
              <w:t xml:space="preserve"> Primary</w:t>
            </w:r>
            <w:r w:rsidRPr="7D3D3809" w:rsidR="61DCC43F">
              <w:rPr>
                <w:i w:val="1"/>
                <w:iCs w:val="1"/>
                <w:color w:val="4C4D4F"/>
                <w:sz w:val="28"/>
                <w:szCs w:val="28"/>
              </w:rPr>
              <w:t xml:space="preserve"> PE Passport supports.</w:t>
            </w:r>
          </w:p>
          <w:p w:rsidR="0069539B" w:rsidP="7A889C4D" w:rsidRDefault="00FD26C0" w14:paraId="37E09732" w14:textId="319140F2">
            <w:pPr>
              <w:pStyle w:val="TableParagraph"/>
              <w:spacing w:before="1"/>
              <w:ind w:left="79"/>
              <w:rPr>
                <w:i w:val="1"/>
                <w:iCs w:val="1"/>
                <w:color w:val="4C4D4F"/>
                <w:sz w:val="28"/>
                <w:szCs w:val="28"/>
              </w:rPr>
            </w:pPr>
          </w:p>
          <w:p w:rsidR="0069539B" w:rsidP="7A889C4D" w:rsidRDefault="00FD26C0" w14:paraId="0134309B" w14:textId="1B01D2B4">
            <w:pPr>
              <w:pStyle w:val="TableParagraph"/>
              <w:spacing w:before="1"/>
              <w:ind w:left="79"/>
              <w:rPr>
                <w:i w:val="1"/>
                <w:iCs w:val="1"/>
                <w:color w:val="4C4D4F"/>
                <w:sz w:val="28"/>
                <w:szCs w:val="28"/>
              </w:rPr>
            </w:pPr>
          </w:p>
          <w:p w:rsidR="0069539B" w:rsidP="7A889C4D" w:rsidRDefault="00FD26C0" w14:paraId="5E7365CA" w14:textId="27F3C63C">
            <w:pPr>
              <w:pStyle w:val="TableParagraph"/>
              <w:spacing w:before="1"/>
              <w:ind w:left="79"/>
              <w:rPr>
                <w:i w:val="1"/>
                <w:iCs w:val="1"/>
                <w:color w:val="4C4D4F"/>
                <w:sz w:val="28"/>
                <w:szCs w:val="28"/>
              </w:rPr>
            </w:pPr>
          </w:p>
          <w:p w:rsidR="0069539B" w:rsidP="7A889C4D" w:rsidRDefault="00FD26C0" w14:paraId="35D9BE10" w14:textId="00CE3E88">
            <w:pPr>
              <w:pStyle w:val="TableParagraph"/>
              <w:spacing w:before="1"/>
              <w:ind w:left="79"/>
              <w:rPr>
                <w:i w:val="1"/>
                <w:iCs w:val="1"/>
                <w:color w:val="4C4D4F"/>
                <w:sz w:val="28"/>
                <w:szCs w:val="28"/>
              </w:rPr>
            </w:pPr>
          </w:p>
          <w:p w:rsidR="0069539B" w:rsidP="7A889C4D" w:rsidRDefault="00FD26C0" w14:paraId="3DA21B57" w14:textId="6C47EEB2">
            <w:pPr>
              <w:pStyle w:val="TableParagraph"/>
              <w:spacing w:before="1"/>
              <w:ind w:left="79"/>
              <w:rPr>
                <w:i w:val="1"/>
                <w:iCs w:val="1"/>
                <w:color w:val="4C4D4F"/>
                <w:sz w:val="28"/>
                <w:szCs w:val="28"/>
              </w:rPr>
            </w:pPr>
          </w:p>
          <w:p w:rsidR="0069539B" w:rsidP="7A889C4D" w:rsidRDefault="00FD26C0" w14:paraId="3CB91B89" w14:textId="67BE7F82">
            <w:pPr>
              <w:pStyle w:val="TableParagraph"/>
              <w:spacing w:before="1"/>
              <w:ind w:left="79"/>
              <w:rPr>
                <w:i w:val="1"/>
                <w:iCs w:val="1"/>
                <w:color w:val="4C4D4F"/>
                <w:sz w:val="28"/>
                <w:szCs w:val="28"/>
              </w:rPr>
            </w:pPr>
          </w:p>
          <w:p w:rsidR="0069539B" w:rsidP="7A889C4D" w:rsidRDefault="00FD26C0" w14:paraId="0DCDAC89" w14:textId="04CAF18F">
            <w:pPr>
              <w:spacing w:before="1"/>
              <w:ind/>
              <w:rPr>
                <w:noProof w:val="0"/>
                <w:lang w:val="en-US"/>
              </w:rPr>
            </w:pPr>
            <w:r w:rsidRPr="7A889C4D" w:rsidR="427CA04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Teachers continue to work closely with the PE lead to gain confidence and knowledge in delivering high quality PE sessions to children in school.</w:t>
            </w:r>
          </w:p>
          <w:p w:rsidR="0069539B" w:rsidP="7A889C4D" w:rsidRDefault="00FD26C0" w14:paraId="509C7CAA" w14:textId="42972BD0">
            <w:pPr>
              <w:pStyle w:val="TableParagraph"/>
              <w:spacing w:before="1"/>
              <w:ind w:left="79"/>
              <w:rPr>
                <w:i w:val="1"/>
                <w:iCs w:val="1"/>
                <w:color w:val="4C4D4F"/>
                <w:sz w:val="28"/>
                <w:szCs w:val="28"/>
              </w:rPr>
            </w:pPr>
          </w:p>
          <w:p w:rsidR="0069539B" w:rsidP="7A889C4D" w:rsidRDefault="00FD26C0" w14:paraId="23692471" w14:textId="5CE0191F">
            <w:pPr>
              <w:pStyle w:val="TableParagraph"/>
              <w:spacing w:before="1"/>
              <w:ind w:left="79"/>
              <w:rPr>
                <w:i w:val="1"/>
                <w:iCs w:val="1"/>
                <w:color w:val="4C4D4F"/>
                <w:sz w:val="28"/>
                <w:szCs w:val="28"/>
              </w:rPr>
            </w:pPr>
          </w:p>
          <w:p w:rsidR="0069539B" w:rsidP="7A889C4D" w:rsidRDefault="00FD26C0" w14:paraId="5F50120D" w14:textId="32BA489F">
            <w:pPr>
              <w:pStyle w:val="TableParagraph"/>
              <w:spacing w:before="1"/>
              <w:ind w:left="79"/>
              <w:rPr>
                <w:i w:val="1"/>
                <w:iCs w:val="1"/>
                <w:color w:val="4C4D4F"/>
                <w:sz w:val="28"/>
                <w:szCs w:val="28"/>
              </w:rPr>
            </w:pPr>
          </w:p>
          <w:p w:rsidR="0069539B" w:rsidP="7A889C4D" w:rsidRDefault="00FD26C0" w14:paraId="60BEF913" w14:textId="565FF9F7">
            <w:pPr>
              <w:pStyle w:val="TableParagraph"/>
              <w:spacing w:before="1"/>
              <w:ind w:left="79"/>
              <w:rPr>
                <w:i w:val="1"/>
                <w:iCs w:val="1"/>
                <w:color w:val="4C4D4F"/>
                <w:sz w:val="28"/>
                <w:szCs w:val="28"/>
              </w:rPr>
            </w:pPr>
          </w:p>
          <w:p w:rsidR="0069539B" w:rsidP="7A889C4D" w:rsidRDefault="00FD26C0" w14:paraId="54C43B07" w14:textId="64C48689">
            <w:pPr>
              <w:pStyle w:val="TableParagraph"/>
              <w:spacing w:before="1"/>
              <w:ind w:left="79"/>
              <w:rPr>
                <w:i w:val="1"/>
                <w:iCs w:val="1"/>
                <w:color w:val="4C4D4F"/>
                <w:sz w:val="28"/>
                <w:szCs w:val="28"/>
              </w:rPr>
            </w:pPr>
          </w:p>
          <w:p w:rsidR="0069539B" w:rsidP="7A889C4D" w:rsidRDefault="00FD26C0" w14:paraId="4AD1EA86" w14:textId="0AC9B431">
            <w:pPr>
              <w:pStyle w:val="TableParagraph"/>
              <w:spacing w:before="1"/>
              <w:ind w:left="79"/>
              <w:rPr>
                <w:i w:val="1"/>
                <w:iCs w:val="1"/>
                <w:color w:val="4C4D4F"/>
                <w:sz w:val="28"/>
                <w:szCs w:val="28"/>
              </w:rPr>
            </w:pPr>
          </w:p>
          <w:p w:rsidR="0069539B" w:rsidP="7A889C4D" w:rsidRDefault="00FD26C0" w14:paraId="7B906354" w14:textId="693EF36E">
            <w:pPr>
              <w:pStyle w:val="TableParagraph"/>
              <w:spacing w:before="1"/>
              <w:ind w:left="79"/>
              <w:rPr>
                <w:i w:val="1"/>
                <w:iCs w:val="1"/>
                <w:color w:val="4C4D4F"/>
                <w:sz w:val="28"/>
                <w:szCs w:val="28"/>
              </w:rPr>
            </w:pPr>
          </w:p>
          <w:p w:rsidR="0069539B" w:rsidP="7A889C4D" w:rsidRDefault="00FD26C0" w14:paraId="1ACAAD92" w14:textId="70D09317">
            <w:pPr>
              <w:pStyle w:val="TableParagraph"/>
              <w:spacing w:before="1"/>
              <w:ind w:left="79"/>
              <w:rPr>
                <w:i w:val="1"/>
                <w:iCs w:val="1"/>
                <w:color w:val="4C4D4F"/>
                <w:sz w:val="28"/>
                <w:szCs w:val="28"/>
              </w:rPr>
            </w:pPr>
          </w:p>
          <w:p w:rsidR="0069539B" w:rsidP="7A889C4D" w:rsidRDefault="00FD26C0" w14:paraId="3835D7D5" w14:textId="57EDA7B5">
            <w:pPr>
              <w:pStyle w:val="TableParagraph"/>
              <w:spacing w:before="1"/>
              <w:ind w:left="79"/>
              <w:rPr>
                <w:i w:val="1"/>
                <w:iCs w:val="1"/>
                <w:color w:val="4C4D4F"/>
                <w:sz w:val="28"/>
                <w:szCs w:val="28"/>
              </w:rPr>
            </w:pPr>
          </w:p>
          <w:p w:rsidR="0069539B" w:rsidP="7A889C4D" w:rsidRDefault="00FD26C0" w14:paraId="48344D4E" w14:textId="4474E8FB">
            <w:pPr>
              <w:pStyle w:val="TableParagraph"/>
              <w:spacing w:before="1"/>
              <w:ind w:left="79"/>
              <w:rPr>
                <w:i w:val="1"/>
                <w:iCs w:val="1"/>
                <w:color w:val="4C4D4F"/>
                <w:sz w:val="28"/>
                <w:szCs w:val="28"/>
              </w:rPr>
            </w:pPr>
          </w:p>
          <w:p w:rsidR="0069539B" w:rsidP="7A889C4D" w:rsidRDefault="00FD26C0" w14:paraId="4BAA5357" w14:textId="02BB2263">
            <w:pPr>
              <w:pStyle w:val="TableParagraph"/>
              <w:spacing w:before="1"/>
              <w:ind w:left="79"/>
              <w:rPr>
                <w:i w:val="1"/>
                <w:iCs w:val="1"/>
                <w:color w:val="4C4D4F"/>
                <w:sz w:val="28"/>
                <w:szCs w:val="28"/>
              </w:rPr>
            </w:pPr>
          </w:p>
          <w:p w:rsidR="0069539B" w:rsidP="7A889C4D" w:rsidRDefault="00FD26C0" w14:paraId="1FF56325" w14:textId="13B22F85">
            <w:pPr>
              <w:pStyle w:val="TableParagraph"/>
              <w:spacing w:before="1"/>
              <w:ind w:left="79"/>
              <w:rPr>
                <w:i w:val="1"/>
                <w:iCs w:val="1"/>
                <w:color w:val="4C4D4F"/>
                <w:sz w:val="28"/>
                <w:szCs w:val="28"/>
              </w:rPr>
            </w:pPr>
            <w:r w:rsidRPr="7A889C4D" w:rsidR="6E3958C7">
              <w:rPr>
                <w:i w:val="1"/>
                <w:iCs w:val="1"/>
                <w:color w:val="4C4D4F"/>
                <w:sz w:val="28"/>
                <w:szCs w:val="28"/>
              </w:rPr>
              <w:t>All pupils throughout school will benefit</w:t>
            </w:r>
            <w:r w:rsidRPr="7A889C4D" w:rsidR="2F1771D2">
              <w:rPr>
                <w:i w:val="1"/>
                <w:iCs w:val="1"/>
                <w:color w:val="4C4D4F"/>
                <w:sz w:val="28"/>
                <w:szCs w:val="28"/>
              </w:rPr>
              <w:t>, ensuring they reach their daily activity goals.</w:t>
            </w:r>
          </w:p>
          <w:p w:rsidR="0069539B" w:rsidP="7A889C4D" w:rsidRDefault="00FD26C0" w14:paraId="28657D86" w14:textId="6211DB3F">
            <w:pPr>
              <w:pStyle w:val="TableParagraph"/>
              <w:spacing w:before="1"/>
              <w:ind w:left="79"/>
              <w:rPr>
                <w:i w:val="1"/>
                <w:iCs w:val="1"/>
                <w:color w:val="4C4D4F"/>
                <w:sz w:val="28"/>
                <w:szCs w:val="28"/>
              </w:rPr>
            </w:pPr>
          </w:p>
          <w:p w:rsidR="0069539B" w:rsidP="7A889C4D" w:rsidRDefault="00FD26C0" w14:paraId="4ECAA02D" w14:textId="74B1D644">
            <w:pPr>
              <w:pStyle w:val="TableParagraph"/>
              <w:spacing w:before="1"/>
              <w:ind w:left="79"/>
              <w:rPr>
                <w:i w:val="1"/>
                <w:iCs w:val="1"/>
                <w:color w:val="4C4D4F"/>
                <w:sz w:val="28"/>
                <w:szCs w:val="28"/>
              </w:rPr>
            </w:pPr>
          </w:p>
          <w:p w:rsidR="0069539B" w:rsidP="7A889C4D" w:rsidRDefault="00FD26C0" w14:paraId="7D90FD0E" w14:textId="06FA1B28">
            <w:pPr>
              <w:pStyle w:val="TableParagraph"/>
              <w:spacing w:before="1"/>
              <w:ind w:left="79"/>
              <w:rPr>
                <w:i w:val="1"/>
                <w:iCs w:val="1"/>
                <w:color w:val="4C4D4F"/>
                <w:sz w:val="28"/>
                <w:szCs w:val="28"/>
              </w:rPr>
            </w:pPr>
          </w:p>
          <w:p w:rsidR="0069539B" w:rsidP="7A889C4D" w:rsidRDefault="00FD26C0" w14:paraId="5EB03C3C" w14:textId="67BB6B8D">
            <w:pPr>
              <w:pStyle w:val="TableParagraph"/>
              <w:spacing w:before="1"/>
              <w:ind w:left="79"/>
              <w:rPr>
                <w:i w:val="1"/>
                <w:iCs w:val="1"/>
                <w:color w:val="4C4D4F"/>
                <w:sz w:val="28"/>
                <w:szCs w:val="28"/>
              </w:rPr>
            </w:pPr>
          </w:p>
          <w:p w:rsidR="0069539B" w:rsidP="7A889C4D" w:rsidRDefault="00FD26C0" w14:paraId="16FC101F" w14:textId="0A48BF8F">
            <w:pPr>
              <w:pStyle w:val="TableParagraph"/>
              <w:spacing w:before="1"/>
              <w:ind w:left="79"/>
              <w:rPr>
                <w:i w:val="1"/>
                <w:iCs w:val="1"/>
                <w:color w:val="4C4D4F"/>
                <w:sz w:val="28"/>
                <w:szCs w:val="28"/>
              </w:rPr>
            </w:pPr>
          </w:p>
          <w:p w:rsidR="0069539B" w:rsidP="7A889C4D" w:rsidRDefault="00FD26C0" w14:paraId="336FF54A" w14:textId="6EB31515">
            <w:pPr>
              <w:pStyle w:val="TableParagraph"/>
              <w:spacing w:before="1"/>
              <w:ind w:left="79"/>
              <w:rPr>
                <w:i w:val="1"/>
                <w:iCs w:val="1"/>
                <w:color w:val="4C4D4F"/>
                <w:sz w:val="28"/>
                <w:szCs w:val="28"/>
              </w:rPr>
            </w:pPr>
          </w:p>
          <w:p w:rsidR="0069539B" w:rsidP="7A889C4D" w:rsidRDefault="00FD26C0" w14:paraId="6137BD26" w14:textId="5ACAC516">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D3D3809" w:rsidR="70E885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7D3D3809" w:rsidP="7D3D3809" w:rsidRDefault="7D3D3809" w14:paraId="120D3C3A" w14:textId="099C41F2">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49DD983" w14:textId="30BF0B95">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A889C4D" w:rsidR="70E885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Having access to the use of equipment during break times has encouraged more pupils to become active. This has helped improve their gross motor skills and has contributed to the daily active goals.</w:t>
            </w:r>
          </w:p>
          <w:p w:rsidR="0069539B" w:rsidP="7A889C4D" w:rsidRDefault="00FD26C0" w14:paraId="421952FB" w14:textId="35F167F5">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D443B80" w14:textId="1EFE9A62">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1CB716FD" w14:textId="26410CEB">
            <w:pPr>
              <w:pStyle w:val="Normal"/>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C1B40BD" w14:textId="73C78164">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A889C4D" w:rsidR="4B44860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Pupils can experience a different sport which they may not have tried before.</w:t>
            </w:r>
          </w:p>
          <w:p w:rsidR="0069539B" w:rsidP="7A889C4D" w:rsidRDefault="00FD26C0" w14:paraId="1E767A80" w14:textId="75CA74C8">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14A196F3" w14:textId="4B1971E9">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6244C118" w14:textId="76192BDB">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376FEA09" w14:textId="78D7FF77">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FACD518" w14:textId="6F013D04">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215F459" w14:textId="166C7C3B">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D3D3809" w:rsidRDefault="00FD26C0" w14:paraId="0B1334DD" w14:textId="5262B33E">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D3809" w:rsidP="7D3D3809" w:rsidRDefault="7D3D3809" w14:paraId="369C03A7" w14:textId="50176AE8">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466B6F6" w14:textId="66543173">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E015CD4" w14:textId="4DF55E55">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A889C4D" w:rsidR="2864F52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For most pupils, this was a new experience. It was </w:t>
            </w:r>
            <w:r w:rsidRPr="7A889C4D" w:rsidR="2864F52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 great opportunity</w:t>
            </w:r>
            <w:r w:rsidRPr="7A889C4D" w:rsidR="2864F52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to experience something they had not tried before.</w:t>
            </w:r>
          </w:p>
          <w:p w:rsidR="0069539B" w:rsidP="7A889C4D" w:rsidRDefault="00FD26C0" w14:paraId="3991A229" w14:textId="7E7A13F7">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39796556" w14:textId="06168495">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A180E2C" w14:textId="62F8CFA4">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AE2888E" w14:textId="186A76D1">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BD9B950" w14:textId="394D42C2">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2E76E04E" w14:textId="128D1904">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60A813CE" w14:textId="2040EF9A">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6C39218B" w14:textId="437FC368">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6F416D2" w14:textId="5523E2A2">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D3D3809" w:rsidRDefault="00FD26C0" w14:paraId="7ABBC28C" w14:textId="677EF209">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D3809" w:rsidP="7D3D3809" w:rsidRDefault="7D3D3809" w14:paraId="3BF00782" w14:textId="38A754B4">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D3809" w:rsidP="7D3D3809" w:rsidRDefault="7D3D3809" w14:paraId="36FE36E2" w14:textId="7FD5A2A3">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A7223EE" w14:textId="6304165C">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A889C4D" w:rsidR="2C8B4E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Pupils can now take part in the CSSP Hockey competition as they have the </w:t>
            </w:r>
            <w:r w:rsidRPr="7A889C4D" w:rsidR="2C8B4E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appropriate safety</w:t>
            </w:r>
            <w:r w:rsidRPr="7A889C4D" w:rsidR="2C8B4E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equipment.</w:t>
            </w:r>
          </w:p>
          <w:p w:rsidR="0069539B" w:rsidP="7D3D3809" w:rsidRDefault="00FD26C0" w14:paraId="45E116DF" w14:textId="0E3A2FB5">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D3809" w:rsidP="7D3D3809" w:rsidRDefault="7D3D3809" w14:paraId="54DD7A8F" w14:textId="2A3C18EC">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34B06BAC" w14:textId="1E4FE451">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3012BB7D" w14:textId="24216330">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3344D22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t>36 our KS2 pupils were able to take part in the district final of the indoor athletics</w:t>
            </w:r>
          </w:p>
          <w:p w:rsidR="0069539B" w:rsidP="7A889C4D" w:rsidRDefault="00FD26C0" w14:paraId="5386E4E2" w14:textId="556C5DD4">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65E204DD" w14:textId="731F49B5">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12D4DF7C" w14:textId="30A17B8F">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72A89DBD" w14:textId="461A941A">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66C891E4" w14:textId="720A4A76">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426AA61" w14:textId="00263A64">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07B2AD4B" w14:textId="659B7B26">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15C37406" w14:textId="4D6FE46C">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2849F986" w14:textId="629A120D">
            <w:pPr>
              <w:pStyle w:val="TableParagraph"/>
              <w:spacing w:before="1"/>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D3D3809" w:rsidRDefault="00FD26C0" w14:paraId="30B3E028" w14:textId="3E316A0E">
            <w:pPr>
              <w:pStyle w:val="TableParagraph"/>
              <w:spacing w:before="1"/>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tc>
        <w:tc>
          <w:tcPr>
            <w:tcW w:w="3874" w:type="dxa"/>
            <w:tcMar/>
          </w:tcPr>
          <w:p w:rsidR="0069539B" w:rsidP="7A889C4D" w:rsidRDefault="00FD26C0" w14:paraId="6CD30D8B" w14:textId="4082FD35">
            <w:pPr>
              <w:pStyle w:val="TableParagraph"/>
              <w:spacing w:before="0" w:line="235" w:lineRule="auto"/>
              <w:ind w:left="79" w:right="206"/>
              <w:rPr>
                <w:i w:val="1"/>
                <w:iCs w:val="1"/>
                <w:color w:val="4C4D4F"/>
                <w:sz w:val="28"/>
                <w:szCs w:val="28"/>
              </w:rPr>
            </w:pPr>
            <w:r w:rsidRPr="7A889C4D" w:rsidR="0A2DD8B3">
              <w:rPr>
                <w:i w:val="1"/>
                <w:iCs w:val="1"/>
                <w:color w:val="4C4D4F"/>
                <w:spacing w:val="-2"/>
                <w:sz w:val="28"/>
                <w:szCs w:val="28"/>
              </w:rPr>
              <w:t xml:space="preserve">Key indicator 1: Increased confidence, </w:t>
            </w:r>
            <w:r w:rsidRPr="7A889C4D" w:rsidR="0A2DD8B3">
              <w:rPr>
                <w:i w:val="1"/>
                <w:iCs w:val="1"/>
                <w:color w:val="4C4D4F"/>
                <w:spacing w:val="-2"/>
                <w:sz w:val="28"/>
                <w:szCs w:val="28"/>
              </w:rPr>
              <w:t>knowledge</w:t>
            </w:r>
            <w:r w:rsidRPr="7A889C4D" w:rsidR="0A2DD8B3">
              <w:rPr>
                <w:i w:val="1"/>
                <w:iCs w:val="1"/>
                <w:color w:val="4C4D4F"/>
                <w:spacing w:val="-2"/>
                <w:sz w:val="28"/>
                <w:szCs w:val="28"/>
              </w:rPr>
              <w:t xml:space="preserve"> and skills of all staff in teaching PE and sport.</w:t>
            </w:r>
          </w:p>
          <w:p w:rsidR="0069539B" w:rsidP="7A889C4D" w:rsidRDefault="00FD26C0" w14:paraId="11775CBA" w14:textId="637F6BA9">
            <w:pPr>
              <w:pStyle w:val="TableParagraph"/>
              <w:spacing w:before="0" w:line="235" w:lineRule="auto"/>
              <w:ind w:left="79" w:right="206"/>
              <w:rPr>
                <w:i w:val="1"/>
                <w:iCs w:val="1"/>
                <w:color w:val="4C4D4F"/>
                <w:sz w:val="28"/>
                <w:szCs w:val="28"/>
              </w:rPr>
            </w:pPr>
          </w:p>
          <w:p w:rsidR="0069539B" w:rsidP="7A889C4D" w:rsidRDefault="00FD26C0" w14:paraId="3DF3E91B" w14:textId="2D4CE01C">
            <w:pPr>
              <w:pStyle w:val="TableParagraph"/>
              <w:spacing w:before="0" w:line="235" w:lineRule="auto"/>
              <w:ind w:left="79" w:right="206"/>
              <w:rPr>
                <w:i w:val="1"/>
                <w:iCs w:val="1"/>
                <w:color w:val="4C4D4F"/>
                <w:sz w:val="28"/>
                <w:szCs w:val="28"/>
              </w:rPr>
            </w:pPr>
            <w:r w:rsidRPr="7A889C4D" w:rsidR="230EAD3F">
              <w:rPr>
                <w:i w:val="1"/>
                <w:iCs w:val="1"/>
                <w:color w:val="4C4D4F"/>
                <w:sz w:val="28"/>
                <w:szCs w:val="28"/>
              </w:rPr>
              <w:t>Key indicator 2: Engagement of all pupils in regular physical activity.</w:t>
            </w:r>
          </w:p>
          <w:p w:rsidR="0069539B" w:rsidP="7A889C4D" w:rsidRDefault="00FD26C0" w14:paraId="37594953" w14:textId="746D6DC5">
            <w:pPr>
              <w:pStyle w:val="TableParagraph"/>
              <w:spacing w:before="0" w:line="235" w:lineRule="auto"/>
              <w:ind w:left="79" w:right="206"/>
              <w:rPr>
                <w:i w:val="1"/>
                <w:iCs w:val="1"/>
                <w:color w:val="4C4D4F"/>
                <w:sz w:val="28"/>
                <w:szCs w:val="28"/>
              </w:rPr>
            </w:pPr>
          </w:p>
          <w:p w:rsidR="0069539B" w:rsidP="7A889C4D" w:rsidRDefault="00FD26C0" w14:paraId="7593A81F" w14:textId="610597B6">
            <w:pPr>
              <w:pStyle w:val="TableParagraph"/>
              <w:spacing w:before="0" w:line="235" w:lineRule="auto"/>
              <w:ind w:left="79" w:right="206"/>
              <w:rPr>
                <w:i w:val="1"/>
                <w:iCs w:val="1"/>
                <w:color w:val="4C4D4F"/>
                <w:sz w:val="28"/>
                <w:szCs w:val="28"/>
              </w:rPr>
            </w:pPr>
          </w:p>
          <w:p w:rsidR="0069539B" w:rsidP="7A889C4D" w:rsidRDefault="00FD26C0" w14:paraId="7392E999" w14:textId="537FD497">
            <w:pPr>
              <w:pStyle w:val="TableParagraph"/>
              <w:spacing w:before="0" w:line="235" w:lineRule="auto"/>
              <w:ind w:left="79" w:right="206"/>
              <w:rPr>
                <w:i w:val="1"/>
                <w:iCs w:val="1"/>
                <w:color w:val="4C4D4F"/>
                <w:sz w:val="28"/>
                <w:szCs w:val="28"/>
              </w:rPr>
            </w:pPr>
          </w:p>
          <w:p w:rsidR="0069539B" w:rsidP="7A889C4D" w:rsidRDefault="00FD26C0" w14:paraId="5BD6A296" w14:textId="73D87553">
            <w:pPr>
              <w:pStyle w:val="TableParagraph"/>
              <w:spacing w:before="0" w:line="235" w:lineRule="auto"/>
              <w:ind w:left="79" w:right="206"/>
              <w:rPr>
                <w:i w:val="1"/>
                <w:iCs w:val="1"/>
                <w:color w:val="4C4D4F"/>
                <w:sz w:val="28"/>
                <w:szCs w:val="28"/>
              </w:rPr>
            </w:pPr>
          </w:p>
          <w:p w:rsidR="0069539B" w:rsidP="7D3D3809" w:rsidRDefault="00FD26C0" w14:paraId="2514680A" w14:textId="759DA2D3">
            <w:pPr>
              <w:pStyle w:val="TableParagraph"/>
              <w:spacing w:before="0" w:line="235" w:lineRule="auto"/>
              <w:ind w:left="79" w:right="206"/>
              <w:rPr>
                <w:i w:val="1"/>
                <w:iCs w:val="1"/>
                <w:color w:val="4C4D4F"/>
                <w:sz w:val="28"/>
                <w:szCs w:val="28"/>
              </w:rPr>
            </w:pPr>
            <w:r w:rsidRPr="7D3D3809" w:rsidR="5D3750A5">
              <w:rPr>
                <w:i w:val="1"/>
                <w:iCs w:val="1"/>
                <w:color w:val="4C4D4F"/>
                <w:sz w:val="28"/>
                <w:szCs w:val="28"/>
              </w:rPr>
              <w:t xml:space="preserve"> Key indicator 1: Increased confidence, </w:t>
            </w:r>
            <w:r w:rsidRPr="7D3D3809" w:rsidR="5D3750A5">
              <w:rPr>
                <w:i w:val="1"/>
                <w:iCs w:val="1"/>
                <w:color w:val="4C4D4F"/>
                <w:sz w:val="28"/>
                <w:szCs w:val="28"/>
              </w:rPr>
              <w:t>knowledge</w:t>
            </w:r>
            <w:r w:rsidRPr="7D3D3809" w:rsidR="5D3750A5">
              <w:rPr>
                <w:i w:val="1"/>
                <w:iCs w:val="1"/>
                <w:color w:val="4C4D4F"/>
                <w:sz w:val="28"/>
                <w:szCs w:val="28"/>
              </w:rPr>
              <w:t xml:space="preserve"> and skills of all staff in teaching PE and sport.</w:t>
            </w:r>
          </w:p>
          <w:p w:rsidR="0069539B" w:rsidP="7A889C4D" w:rsidRDefault="00FD26C0" w14:paraId="546F0D9C" w14:textId="72ABD3E8">
            <w:pPr>
              <w:pStyle w:val="TableParagraph"/>
              <w:spacing w:before="0" w:line="235" w:lineRule="auto"/>
              <w:ind w:left="79" w:right="206"/>
              <w:rPr>
                <w:i w:val="1"/>
                <w:iCs w:val="1"/>
                <w:color w:val="4C4D4F"/>
                <w:sz w:val="28"/>
                <w:szCs w:val="28"/>
              </w:rPr>
            </w:pPr>
          </w:p>
          <w:p w:rsidR="0069539B" w:rsidP="7A889C4D" w:rsidRDefault="00FD26C0" w14:paraId="0FC27A68" w14:textId="7AC0E6AC">
            <w:pPr>
              <w:pStyle w:val="TableParagraph"/>
              <w:spacing w:before="0" w:line="235" w:lineRule="auto"/>
              <w:ind w:left="79" w:right="206"/>
              <w:rPr>
                <w:i w:val="1"/>
                <w:iCs w:val="1"/>
                <w:color w:val="4C4D4F"/>
                <w:sz w:val="28"/>
                <w:szCs w:val="28"/>
              </w:rPr>
            </w:pPr>
          </w:p>
          <w:p w:rsidR="0069539B" w:rsidP="7A889C4D" w:rsidRDefault="00FD26C0" w14:paraId="7FD1F423" w14:textId="7069F6B2">
            <w:pPr>
              <w:pStyle w:val="TableParagraph"/>
              <w:spacing w:before="0" w:line="235" w:lineRule="auto"/>
              <w:ind w:left="79" w:right="206"/>
              <w:rPr>
                <w:i w:val="1"/>
                <w:iCs w:val="1"/>
                <w:color w:val="4C4D4F"/>
                <w:sz w:val="28"/>
                <w:szCs w:val="28"/>
              </w:rPr>
            </w:pPr>
          </w:p>
          <w:p w:rsidR="0069539B" w:rsidP="7A889C4D" w:rsidRDefault="00FD26C0" w14:paraId="32EBF1F6" w14:textId="6BFEA7A0">
            <w:pPr>
              <w:pStyle w:val="TableParagraph"/>
              <w:spacing w:before="0" w:line="235" w:lineRule="auto"/>
              <w:ind w:left="79" w:right="206"/>
              <w:rPr>
                <w:i w:val="1"/>
                <w:iCs w:val="1"/>
                <w:color w:val="4C4D4F"/>
                <w:sz w:val="28"/>
                <w:szCs w:val="28"/>
              </w:rPr>
            </w:pPr>
          </w:p>
          <w:p w:rsidR="0069539B" w:rsidP="7A889C4D" w:rsidRDefault="00FD26C0" w14:paraId="78443CBC" w14:textId="2C3EE9F2">
            <w:pPr>
              <w:pStyle w:val="TableParagraph"/>
              <w:spacing w:before="0" w:line="235" w:lineRule="auto"/>
              <w:ind w:left="79" w:right="206"/>
              <w:rPr>
                <w:i w:val="1"/>
                <w:iCs w:val="1"/>
                <w:color w:val="4C4D4F"/>
                <w:sz w:val="28"/>
                <w:szCs w:val="28"/>
              </w:rPr>
            </w:pPr>
          </w:p>
          <w:p w:rsidR="7D3D3809" w:rsidP="7D3D3809" w:rsidRDefault="7D3D3809" w14:paraId="34CBD13E" w14:textId="339A472E">
            <w:pPr>
              <w:pStyle w:val="TableParagraph"/>
              <w:spacing w:before="0" w:line="235" w:lineRule="auto"/>
              <w:ind w:left="79" w:right="206"/>
              <w:rPr>
                <w:i w:val="1"/>
                <w:iCs w:val="1"/>
                <w:color w:val="4C4D4F"/>
                <w:sz w:val="28"/>
                <w:szCs w:val="28"/>
              </w:rPr>
            </w:pPr>
          </w:p>
          <w:p w:rsidR="0069539B" w:rsidP="7A889C4D" w:rsidRDefault="00FD26C0" w14:paraId="5B8BCF64" w14:textId="21E5314D">
            <w:pPr>
              <w:pStyle w:val="TableParagraph"/>
              <w:spacing w:before="0" w:line="235" w:lineRule="auto"/>
              <w:ind w:left="79" w:right="206"/>
              <w:rPr>
                <w:i w:val="1"/>
                <w:iCs w:val="1"/>
                <w:color w:val="4C4D4F"/>
                <w:sz w:val="28"/>
                <w:szCs w:val="28"/>
              </w:rPr>
            </w:pPr>
            <w:r w:rsidRPr="7A889C4D" w:rsidR="59BE8269">
              <w:rPr>
                <w:i w:val="1"/>
                <w:iCs w:val="1"/>
                <w:color w:val="4C4D4F"/>
                <w:sz w:val="28"/>
                <w:szCs w:val="28"/>
              </w:rPr>
              <w:t xml:space="preserve">Key indicator 1: Increased confidence, </w:t>
            </w:r>
            <w:r w:rsidRPr="7A889C4D" w:rsidR="59BE8269">
              <w:rPr>
                <w:i w:val="1"/>
                <w:iCs w:val="1"/>
                <w:color w:val="4C4D4F"/>
                <w:sz w:val="28"/>
                <w:szCs w:val="28"/>
              </w:rPr>
              <w:t>knowledge</w:t>
            </w:r>
            <w:r w:rsidRPr="7A889C4D" w:rsidR="59BE8269">
              <w:rPr>
                <w:i w:val="1"/>
                <w:iCs w:val="1"/>
                <w:color w:val="4C4D4F"/>
                <w:sz w:val="28"/>
                <w:szCs w:val="28"/>
              </w:rPr>
              <w:t xml:space="preserve"> and skills of all staff in teaching PE and sport.</w:t>
            </w:r>
          </w:p>
          <w:p w:rsidR="0069539B" w:rsidP="7A889C4D" w:rsidRDefault="00FD26C0" w14:paraId="5DF065D3" w14:textId="4651B493">
            <w:pPr>
              <w:pStyle w:val="TableParagraph"/>
              <w:spacing w:before="0" w:line="235" w:lineRule="auto"/>
              <w:ind w:left="79" w:right="206"/>
              <w:rPr>
                <w:i w:val="1"/>
                <w:iCs w:val="1"/>
                <w:color w:val="4C4D4F"/>
                <w:sz w:val="28"/>
                <w:szCs w:val="28"/>
              </w:rPr>
            </w:pPr>
          </w:p>
          <w:p w:rsidR="0069539B" w:rsidP="7A889C4D" w:rsidRDefault="00FD26C0" w14:paraId="0B4337CE" w14:textId="2D4CE01C">
            <w:pPr>
              <w:pStyle w:val="TableParagraph"/>
              <w:spacing w:before="0" w:line="235" w:lineRule="auto"/>
              <w:ind w:left="79" w:right="206"/>
              <w:rPr>
                <w:i w:val="1"/>
                <w:iCs w:val="1"/>
                <w:color w:val="4C4D4F"/>
                <w:sz w:val="28"/>
                <w:szCs w:val="28"/>
              </w:rPr>
            </w:pPr>
            <w:r w:rsidRPr="7A889C4D" w:rsidR="6CF428D2">
              <w:rPr>
                <w:i w:val="1"/>
                <w:iCs w:val="1"/>
                <w:color w:val="4C4D4F"/>
                <w:sz w:val="28"/>
                <w:szCs w:val="28"/>
              </w:rPr>
              <w:t>Key indicator 2: Engagement of all pupils in regular physical activity.</w:t>
            </w:r>
          </w:p>
          <w:p w:rsidR="0069539B" w:rsidP="7A889C4D" w:rsidRDefault="00FD26C0" w14:paraId="1F9FB073" w14:textId="0CD738AE">
            <w:pPr>
              <w:pStyle w:val="TableParagraph"/>
              <w:spacing w:before="0" w:line="235" w:lineRule="auto"/>
              <w:ind w:left="79" w:right="206"/>
              <w:rPr>
                <w:i w:val="1"/>
                <w:iCs w:val="1"/>
                <w:color w:val="4C4D4F"/>
                <w:sz w:val="28"/>
                <w:szCs w:val="28"/>
              </w:rPr>
            </w:pPr>
          </w:p>
          <w:p w:rsidR="0069539B" w:rsidP="7A889C4D" w:rsidRDefault="00FD26C0" w14:paraId="27973CAF" w14:textId="21D1EDE3">
            <w:pPr>
              <w:pStyle w:val="TableParagraph"/>
              <w:spacing w:before="0" w:line="235" w:lineRule="auto"/>
              <w:ind w:left="79" w:right="206"/>
              <w:rPr>
                <w:i w:val="1"/>
                <w:iCs w:val="1"/>
                <w:color w:val="4C4D4F"/>
                <w:sz w:val="28"/>
                <w:szCs w:val="28"/>
              </w:rPr>
            </w:pPr>
          </w:p>
          <w:p w:rsidR="0069539B" w:rsidP="7A889C4D" w:rsidRDefault="00FD26C0" w14:paraId="5B07EE47" w14:textId="1AA5004C">
            <w:pPr>
              <w:pStyle w:val="TableParagraph"/>
              <w:spacing w:before="0" w:line="235" w:lineRule="auto"/>
              <w:ind w:left="79" w:right="206"/>
              <w:rPr>
                <w:i w:val="1"/>
                <w:iCs w:val="1"/>
                <w:color w:val="4C4D4F"/>
                <w:sz w:val="28"/>
                <w:szCs w:val="28"/>
              </w:rPr>
            </w:pPr>
          </w:p>
          <w:p w:rsidR="0069539B" w:rsidP="7A889C4D" w:rsidRDefault="00FD26C0" w14:paraId="60CE6B73" w14:textId="4BDDE242">
            <w:pPr>
              <w:pStyle w:val="TableParagraph"/>
              <w:spacing w:before="0" w:line="235" w:lineRule="auto"/>
              <w:ind w:left="79" w:right="206"/>
              <w:rPr>
                <w:i w:val="1"/>
                <w:iCs w:val="1"/>
                <w:color w:val="4C4D4F"/>
                <w:sz w:val="28"/>
                <w:szCs w:val="28"/>
              </w:rPr>
            </w:pPr>
            <w:r w:rsidRPr="7A889C4D" w:rsidR="583E136B">
              <w:rPr>
                <w:i w:val="1"/>
                <w:iCs w:val="1"/>
                <w:color w:val="4C4D4F"/>
                <w:sz w:val="28"/>
                <w:szCs w:val="28"/>
              </w:rPr>
              <w:t xml:space="preserve">Key indicator 1: Increased confidence, </w:t>
            </w:r>
            <w:r w:rsidRPr="7A889C4D" w:rsidR="583E136B">
              <w:rPr>
                <w:i w:val="1"/>
                <w:iCs w:val="1"/>
                <w:color w:val="4C4D4F"/>
                <w:sz w:val="28"/>
                <w:szCs w:val="28"/>
              </w:rPr>
              <w:t>knowledge</w:t>
            </w:r>
            <w:r w:rsidRPr="7A889C4D" w:rsidR="583E136B">
              <w:rPr>
                <w:i w:val="1"/>
                <w:iCs w:val="1"/>
                <w:color w:val="4C4D4F"/>
                <w:sz w:val="28"/>
                <w:szCs w:val="28"/>
              </w:rPr>
              <w:t xml:space="preserve"> and skills of all staff in teaching PE and sport.</w:t>
            </w:r>
          </w:p>
          <w:p w:rsidR="0069539B" w:rsidP="7A889C4D" w:rsidRDefault="00FD26C0" w14:paraId="5041CF17" w14:textId="3F0FE51B">
            <w:pPr>
              <w:pStyle w:val="TableParagraph"/>
              <w:spacing w:before="0" w:line="235" w:lineRule="auto"/>
              <w:ind w:left="79" w:right="206"/>
              <w:rPr>
                <w:i w:val="1"/>
                <w:iCs w:val="1"/>
                <w:color w:val="4C4D4F"/>
                <w:sz w:val="28"/>
                <w:szCs w:val="28"/>
              </w:rPr>
            </w:pPr>
          </w:p>
          <w:p w:rsidR="0069539B" w:rsidP="7A889C4D" w:rsidRDefault="00FD26C0" w14:paraId="65A66168" w14:textId="28481360">
            <w:pPr>
              <w:pStyle w:val="TableParagraph"/>
              <w:spacing w:before="0" w:line="235" w:lineRule="auto"/>
              <w:ind w:left="79" w:right="206"/>
              <w:rPr>
                <w:i w:val="1"/>
                <w:iCs w:val="1"/>
                <w:color w:val="4C4D4F"/>
                <w:sz w:val="28"/>
                <w:szCs w:val="28"/>
              </w:rPr>
            </w:pPr>
          </w:p>
          <w:p w:rsidR="0069539B" w:rsidP="7A889C4D" w:rsidRDefault="00FD26C0" w14:paraId="0E4ED18B" w14:textId="2D4CE01C">
            <w:pPr>
              <w:pStyle w:val="TableParagraph"/>
              <w:spacing w:before="0" w:line="235" w:lineRule="auto"/>
              <w:ind w:left="79" w:right="206"/>
              <w:rPr>
                <w:i w:val="1"/>
                <w:iCs w:val="1"/>
                <w:color w:val="4C4D4F"/>
                <w:sz w:val="28"/>
                <w:szCs w:val="28"/>
              </w:rPr>
            </w:pPr>
            <w:r w:rsidRPr="7A889C4D" w:rsidR="7593F30F">
              <w:rPr>
                <w:i w:val="1"/>
                <w:iCs w:val="1"/>
                <w:color w:val="4C4D4F"/>
                <w:sz w:val="28"/>
                <w:szCs w:val="28"/>
              </w:rPr>
              <w:t>Key indicator 2: Engagement of all pupils in regular physical activity.</w:t>
            </w:r>
          </w:p>
          <w:p w:rsidR="0069539B" w:rsidP="7A889C4D" w:rsidRDefault="00FD26C0" w14:paraId="17EAEDB4" w14:textId="7DD7A6A5">
            <w:pPr>
              <w:pStyle w:val="TableParagraph"/>
              <w:spacing w:before="0" w:line="235" w:lineRule="auto"/>
              <w:ind w:left="79" w:right="206"/>
              <w:rPr>
                <w:i w:val="1"/>
                <w:iCs w:val="1"/>
                <w:color w:val="4C4D4F"/>
                <w:sz w:val="28"/>
                <w:szCs w:val="28"/>
              </w:rPr>
            </w:pPr>
          </w:p>
          <w:p w:rsidR="0069539B" w:rsidP="7A889C4D" w:rsidRDefault="00FD26C0" w14:paraId="7A43D6DD" w14:textId="795BF353">
            <w:pPr>
              <w:pStyle w:val="TableParagraph"/>
              <w:spacing w:before="0" w:line="235" w:lineRule="auto"/>
              <w:ind w:left="79" w:right="206"/>
              <w:rPr>
                <w:i w:val="1"/>
                <w:iCs w:val="1"/>
                <w:color w:val="4C4D4F"/>
                <w:sz w:val="28"/>
                <w:szCs w:val="28"/>
              </w:rPr>
            </w:pPr>
            <w:r w:rsidRPr="7A889C4D" w:rsidR="38D50376">
              <w:rPr>
                <w:i w:val="1"/>
                <w:iCs w:val="1"/>
                <w:color w:val="4C4D4F"/>
                <w:sz w:val="28"/>
                <w:szCs w:val="28"/>
              </w:rPr>
              <w:t>Key indicator 3: The profile of PE and sport is raised across the school as a tool for whole school improvement.</w:t>
            </w:r>
          </w:p>
          <w:p w:rsidR="0069539B" w:rsidP="7A889C4D" w:rsidRDefault="00FD26C0" w14:paraId="098E4F7E" w14:textId="3E21DD25">
            <w:pPr>
              <w:pStyle w:val="TableParagraph"/>
              <w:spacing w:before="0" w:line="235" w:lineRule="auto"/>
              <w:ind w:left="79" w:right="206"/>
              <w:rPr>
                <w:i w:val="1"/>
                <w:iCs w:val="1"/>
                <w:color w:val="4C4D4F"/>
                <w:sz w:val="28"/>
                <w:szCs w:val="28"/>
              </w:rPr>
            </w:pPr>
          </w:p>
          <w:p w:rsidR="0069539B" w:rsidP="7A889C4D" w:rsidRDefault="00FD26C0" w14:paraId="3FF77F22" w14:textId="1855A899">
            <w:pPr>
              <w:pStyle w:val="TableParagraph"/>
              <w:spacing w:before="0" w:line="235" w:lineRule="auto"/>
              <w:ind w:left="79" w:right="206"/>
              <w:rPr>
                <w:i w:val="1"/>
                <w:iCs w:val="1"/>
                <w:color w:val="4C4D4F"/>
                <w:sz w:val="28"/>
                <w:szCs w:val="28"/>
              </w:rPr>
            </w:pPr>
          </w:p>
          <w:p w:rsidR="0069539B" w:rsidP="7A889C4D" w:rsidRDefault="00FD26C0" w14:paraId="5E0A6822" w14:textId="2E5CE207">
            <w:pPr>
              <w:pStyle w:val="TableParagraph"/>
              <w:spacing w:before="0" w:line="235" w:lineRule="auto"/>
              <w:ind w:left="79" w:right="206"/>
              <w:rPr>
                <w:i w:val="1"/>
                <w:iCs w:val="1"/>
                <w:color w:val="4C4D4F"/>
                <w:sz w:val="28"/>
                <w:szCs w:val="28"/>
              </w:rPr>
            </w:pPr>
          </w:p>
          <w:p w:rsidR="0069539B" w:rsidP="7A889C4D" w:rsidRDefault="00FD26C0" w14:paraId="0ACD28DD" w14:textId="2D4CE01C">
            <w:pPr>
              <w:pStyle w:val="TableParagraph"/>
              <w:spacing w:before="0" w:line="235" w:lineRule="auto"/>
              <w:ind w:left="79" w:right="206"/>
              <w:rPr>
                <w:i w:val="1"/>
                <w:iCs w:val="1"/>
                <w:color w:val="4C4D4F"/>
                <w:sz w:val="28"/>
                <w:szCs w:val="28"/>
              </w:rPr>
            </w:pPr>
            <w:r w:rsidRPr="7A889C4D" w:rsidR="47D77EF3">
              <w:rPr>
                <w:i w:val="1"/>
                <w:iCs w:val="1"/>
                <w:color w:val="4C4D4F"/>
                <w:sz w:val="28"/>
                <w:szCs w:val="28"/>
              </w:rPr>
              <w:t>Key indicator 2: Engagement of all pupils in regular physical activity.</w:t>
            </w:r>
          </w:p>
          <w:p w:rsidR="0069539B" w:rsidP="7A889C4D" w:rsidRDefault="00FD26C0" w14:paraId="5056171F" w14:textId="6BD951D0">
            <w:pPr>
              <w:pStyle w:val="TableParagraph"/>
              <w:spacing w:before="0" w:line="235" w:lineRule="auto"/>
              <w:ind w:left="79" w:right="206"/>
              <w:rPr>
                <w:i w:val="1"/>
                <w:iCs w:val="1"/>
                <w:color w:val="4C4D4F"/>
                <w:sz w:val="28"/>
                <w:szCs w:val="28"/>
              </w:rPr>
            </w:pPr>
          </w:p>
          <w:p w:rsidR="0069539B" w:rsidP="7A889C4D" w:rsidRDefault="00FD26C0" w14:paraId="29702A16" w14:textId="1488DA4F">
            <w:pPr>
              <w:pStyle w:val="TableParagraph"/>
              <w:spacing w:before="0" w:line="235" w:lineRule="auto"/>
              <w:ind w:left="79" w:right="206"/>
              <w:rPr>
                <w:i w:val="1"/>
                <w:iCs w:val="1"/>
                <w:color w:val="4C4D4F"/>
                <w:sz w:val="28"/>
                <w:szCs w:val="28"/>
              </w:rPr>
            </w:pPr>
          </w:p>
          <w:p w:rsidR="0069539B" w:rsidP="7A889C4D" w:rsidRDefault="00FD26C0" w14:paraId="3DA190FD" w14:textId="09FF6094">
            <w:pPr>
              <w:pStyle w:val="TableParagraph"/>
              <w:spacing w:before="0" w:line="235" w:lineRule="auto"/>
              <w:ind w:left="79" w:right="206"/>
              <w:rPr>
                <w:i w:val="1"/>
                <w:iCs w:val="1"/>
                <w:color w:val="4C4D4F"/>
                <w:sz w:val="28"/>
                <w:szCs w:val="28"/>
              </w:rPr>
            </w:pPr>
          </w:p>
          <w:p w:rsidR="0069539B" w:rsidP="7A889C4D" w:rsidRDefault="00FD26C0" w14:paraId="565B3163" w14:textId="400B5895">
            <w:pPr>
              <w:pStyle w:val="TableParagraph"/>
              <w:spacing w:before="0" w:line="235" w:lineRule="auto"/>
              <w:ind w:left="79" w:right="206"/>
              <w:rPr>
                <w:i w:val="1"/>
                <w:iCs w:val="1"/>
                <w:color w:val="4C4D4F"/>
                <w:sz w:val="28"/>
                <w:szCs w:val="28"/>
              </w:rPr>
            </w:pPr>
          </w:p>
          <w:p w:rsidR="0069539B" w:rsidP="7A889C4D" w:rsidRDefault="00FD26C0" w14:paraId="67AF5AFB" w14:textId="6BD73C83">
            <w:pPr>
              <w:pStyle w:val="TableParagraph"/>
              <w:spacing w:before="0" w:line="235" w:lineRule="auto"/>
              <w:ind w:left="79" w:right="206"/>
              <w:rPr>
                <w:i w:val="1"/>
                <w:iCs w:val="1"/>
                <w:color w:val="4C4D4F"/>
                <w:sz w:val="28"/>
                <w:szCs w:val="28"/>
              </w:rPr>
            </w:pPr>
          </w:p>
          <w:p w:rsidR="0069539B" w:rsidP="7A889C4D" w:rsidRDefault="00FD26C0" w14:paraId="5F920B64" w14:textId="14A497F1">
            <w:pPr>
              <w:pStyle w:val="TableParagraph"/>
              <w:spacing w:before="0" w:line="235" w:lineRule="auto"/>
              <w:ind w:left="79" w:right="206"/>
              <w:rPr>
                <w:i w:val="1"/>
                <w:iCs w:val="1"/>
                <w:color w:val="4C4D4F"/>
                <w:sz w:val="28"/>
                <w:szCs w:val="28"/>
              </w:rPr>
            </w:pPr>
          </w:p>
          <w:p w:rsidR="0069539B" w:rsidP="7A889C4D" w:rsidRDefault="00FD26C0" w14:paraId="362BAC56" w14:textId="1CE09DB2">
            <w:pPr>
              <w:pStyle w:val="TableParagraph"/>
              <w:spacing w:before="0" w:line="235" w:lineRule="auto"/>
              <w:ind w:left="79" w:right="206"/>
              <w:rPr>
                <w:i w:val="1"/>
                <w:iCs w:val="1"/>
                <w:color w:val="4C4D4F"/>
                <w:sz w:val="28"/>
                <w:szCs w:val="28"/>
              </w:rPr>
            </w:pPr>
          </w:p>
          <w:p w:rsidR="0069539B" w:rsidP="7A889C4D" w:rsidRDefault="00FD26C0" w14:paraId="2900BBF9" w14:textId="12ABF4D7">
            <w:pPr>
              <w:pStyle w:val="TableParagraph"/>
              <w:spacing w:before="0" w:line="235" w:lineRule="auto"/>
              <w:ind w:left="79" w:right="206"/>
              <w:rPr>
                <w:i w:val="1"/>
                <w:iCs w:val="1"/>
                <w:color w:val="4C4D4F"/>
                <w:sz w:val="28"/>
                <w:szCs w:val="28"/>
              </w:rPr>
            </w:pPr>
          </w:p>
          <w:p w:rsidR="0069539B" w:rsidP="7A889C4D" w:rsidRDefault="00FD26C0" w14:paraId="6A1DEAAC" w14:textId="0141648B">
            <w:pPr>
              <w:pStyle w:val="TableParagraph"/>
              <w:spacing w:before="0" w:line="235" w:lineRule="auto"/>
              <w:ind w:left="79" w:right="206"/>
              <w:rPr>
                <w:i w:val="1"/>
                <w:iCs w:val="1"/>
                <w:color w:val="4C4D4F"/>
                <w:sz w:val="28"/>
                <w:szCs w:val="28"/>
              </w:rPr>
            </w:pPr>
          </w:p>
          <w:p w:rsidR="7D3D3809" w:rsidP="7D3D3809" w:rsidRDefault="7D3D3809" w14:paraId="3AE4A975" w14:textId="7F44E8AB">
            <w:pPr>
              <w:pStyle w:val="TableParagraph"/>
              <w:spacing w:before="0" w:line="235" w:lineRule="auto"/>
              <w:ind w:left="79" w:right="206"/>
              <w:rPr>
                <w:i w:val="1"/>
                <w:iCs w:val="1"/>
                <w:color w:val="4C4D4F"/>
                <w:sz w:val="28"/>
                <w:szCs w:val="28"/>
              </w:rPr>
            </w:pPr>
          </w:p>
          <w:p w:rsidR="0069539B" w:rsidP="7A889C4D" w:rsidRDefault="00FD26C0" w14:paraId="24051A72" w14:textId="7C702A8F">
            <w:pPr>
              <w:pStyle w:val="TableParagraph"/>
              <w:spacing w:before="0" w:line="235" w:lineRule="auto"/>
              <w:ind w:left="79" w:right="206"/>
              <w:rPr>
                <w:i w:val="1"/>
                <w:iCs w:val="1"/>
                <w:color w:val="4C4D4F"/>
                <w:sz w:val="28"/>
                <w:szCs w:val="28"/>
              </w:rPr>
            </w:pPr>
            <w:r w:rsidRPr="7A889C4D" w:rsidR="4D0EC99C">
              <w:rPr>
                <w:i w:val="1"/>
                <w:iCs w:val="1"/>
                <w:color w:val="4C4D4F"/>
                <w:sz w:val="28"/>
                <w:szCs w:val="28"/>
              </w:rPr>
              <w:t>Key indicator 2: Engagement of all pupils in regular physical activity.</w:t>
            </w:r>
          </w:p>
          <w:p w:rsidR="0069539B" w:rsidP="7A889C4D" w:rsidRDefault="00FD26C0" w14:paraId="21FE36A9" w14:textId="4EFEABA7">
            <w:pPr>
              <w:pStyle w:val="TableParagraph"/>
              <w:spacing w:before="0" w:line="235" w:lineRule="auto"/>
              <w:ind w:left="79" w:right="206"/>
              <w:rPr>
                <w:i w:val="1"/>
                <w:iCs w:val="1"/>
                <w:color w:val="4C4D4F"/>
                <w:sz w:val="28"/>
                <w:szCs w:val="28"/>
              </w:rPr>
            </w:pPr>
          </w:p>
          <w:p w:rsidR="0069539B" w:rsidP="7A889C4D" w:rsidRDefault="00FD26C0" w14:paraId="31775F31" w14:textId="4DCBCCBB">
            <w:pPr>
              <w:pStyle w:val="TableParagraph"/>
              <w:spacing w:before="0" w:line="235" w:lineRule="auto"/>
              <w:ind w:left="79" w:right="206"/>
              <w:rPr>
                <w:i w:val="1"/>
                <w:iCs w:val="1"/>
                <w:color w:val="4C4D4F"/>
                <w:sz w:val="28"/>
                <w:szCs w:val="28"/>
              </w:rPr>
            </w:pPr>
          </w:p>
          <w:p w:rsidR="0069539B" w:rsidP="7A889C4D" w:rsidRDefault="00FD26C0" w14:paraId="779258E5" w14:textId="5512865A">
            <w:pPr>
              <w:pStyle w:val="TableParagraph"/>
              <w:spacing w:before="0" w:line="235" w:lineRule="auto"/>
              <w:ind w:left="79" w:right="206"/>
              <w:rPr>
                <w:i w:val="1"/>
                <w:iCs w:val="1"/>
                <w:color w:val="4C4D4F"/>
                <w:sz w:val="28"/>
                <w:szCs w:val="28"/>
              </w:rPr>
            </w:pPr>
          </w:p>
          <w:p w:rsidR="0069539B" w:rsidP="7A889C4D" w:rsidRDefault="00FD26C0" w14:paraId="429BE971" w14:textId="1A81035A">
            <w:pPr>
              <w:pStyle w:val="TableParagraph"/>
              <w:spacing w:before="0" w:line="235" w:lineRule="auto"/>
              <w:ind w:left="79" w:right="206"/>
              <w:rPr>
                <w:i w:val="1"/>
                <w:iCs w:val="1"/>
                <w:color w:val="4C4D4F"/>
                <w:sz w:val="28"/>
                <w:szCs w:val="28"/>
              </w:rPr>
            </w:pPr>
          </w:p>
          <w:p w:rsidR="0069539B" w:rsidP="7A889C4D" w:rsidRDefault="00FD26C0" w14:paraId="2A290172" w14:textId="0A4F9E90">
            <w:pPr>
              <w:pStyle w:val="TableParagraph"/>
              <w:spacing w:before="0" w:line="235" w:lineRule="auto"/>
              <w:ind w:left="79" w:right="206"/>
              <w:rPr>
                <w:i w:val="1"/>
                <w:iCs w:val="1"/>
                <w:color w:val="4C4D4F"/>
                <w:sz w:val="28"/>
                <w:szCs w:val="28"/>
              </w:rPr>
            </w:pPr>
          </w:p>
          <w:p w:rsidR="7D3D3809" w:rsidP="7D3D3809" w:rsidRDefault="7D3D3809" w14:paraId="1AD62529" w14:textId="0771DD34">
            <w:pPr>
              <w:pStyle w:val="TableParagraph"/>
              <w:spacing w:before="0" w:line="235" w:lineRule="auto"/>
              <w:ind w:left="79" w:right="206"/>
              <w:rPr>
                <w:i w:val="1"/>
                <w:iCs w:val="1"/>
                <w:color w:val="4C4D4F"/>
                <w:sz w:val="28"/>
                <w:szCs w:val="28"/>
              </w:rPr>
            </w:pPr>
          </w:p>
          <w:p w:rsidR="0069539B" w:rsidP="7A889C4D" w:rsidRDefault="00FD26C0" w14:paraId="1DBA972C" w14:textId="6C97C3BB">
            <w:pPr>
              <w:pStyle w:val="TableParagraph"/>
              <w:spacing w:before="0" w:line="235" w:lineRule="auto"/>
              <w:ind w:left="79" w:right="206"/>
              <w:rPr>
                <w:i w:val="1"/>
                <w:iCs w:val="1"/>
                <w:color w:val="4C4D4F"/>
                <w:sz w:val="28"/>
                <w:szCs w:val="28"/>
              </w:rPr>
            </w:pPr>
            <w:r w:rsidRPr="7A889C4D" w:rsidR="7A4064C0">
              <w:rPr>
                <w:i w:val="1"/>
                <w:iCs w:val="1"/>
                <w:color w:val="4C4D4F"/>
                <w:sz w:val="28"/>
                <w:szCs w:val="28"/>
              </w:rPr>
              <w:t>Key indicator 4: Broader experience of a range of sports and activities offered to all pupils.</w:t>
            </w:r>
          </w:p>
          <w:p w:rsidR="0069539B" w:rsidP="7A889C4D" w:rsidRDefault="00FD26C0" w14:paraId="64CD59F6" w14:textId="08C5B70B">
            <w:pPr>
              <w:pStyle w:val="TableParagraph"/>
              <w:spacing w:before="0" w:line="235" w:lineRule="auto"/>
              <w:ind w:left="79" w:right="206"/>
              <w:rPr>
                <w:i w:val="1"/>
                <w:iCs w:val="1"/>
                <w:color w:val="4C4D4F"/>
                <w:sz w:val="28"/>
                <w:szCs w:val="28"/>
              </w:rPr>
            </w:pPr>
          </w:p>
          <w:p w:rsidR="0069539B" w:rsidP="7A889C4D" w:rsidRDefault="00FD26C0" w14:paraId="7EA78743" w14:textId="2AD55D66">
            <w:pPr>
              <w:pStyle w:val="TableParagraph"/>
              <w:spacing w:before="0" w:line="235" w:lineRule="auto"/>
              <w:ind w:left="79" w:right="206"/>
              <w:rPr>
                <w:i w:val="1"/>
                <w:iCs w:val="1"/>
                <w:color w:val="4C4D4F"/>
                <w:sz w:val="28"/>
                <w:szCs w:val="28"/>
              </w:rPr>
            </w:pPr>
          </w:p>
          <w:p w:rsidR="0069539B" w:rsidP="7A889C4D" w:rsidRDefault="00FD26C0" w14:paraId="1F41CF92" w14:textId="7A405996">
            <w:pPr>
              <w:pStyle w:val="TableParagraph"/>
              <w:spacing w:before="0" w:line="235" w:lineRule="auto"/>
              <w:ind w:left="79" w:right="206"/>
              <w:rPr>
                <w:i w:val="1"/>
                <w:iCs w:val="1"/>
                <w:color w:val="4C4D4F"/>
                <w:sz w:val="28"/>
                <w:szCs w:val="28"/>
              </w:rPr>
            </w:pPr>
          </w:p>
          <w:p w:rsidR="0069539B" w:rsidP="7A889C4D" w:rsidRDefault="00FD26C0" w14:paraId="68E77296" w14:textId="04387EF2">
            <w:pPr>
              <w:pStyle w:val="TableParagraph"/>
              <w:spacing w:before="0" w:line="235" w:lineRule="auto"/>
              <w:ind w:left="79" w:right="206"/>
              <w:rPr>
                <w:i w:val="1"/>
                <w:iCs w:val="1"/>
                <w:color w:val="4C4D4F"/>
                <w:sz w:val="28"/>
                <w:szCs w:val="28"/>
              </w:rPr>
            </w:pPr>
          </w:p>
          <w:p w:rsidR="0069539B" w:rsidP="7A889C4D" w:rsidRDefault="00FD26C0" w14:paraId="6AAE71D5" w14:textId="03876AC8">
            <w:pPr>
              <w:pStyle w:val="TableParagraph"/>
              <w:spacing w:before="0" w:line="235" w:lineRule="auto"/>
              <w:ind w:left="79" w:right="206"/>
              <w:rPr>
                <w:i w:val="1"/>
                <w:iCs w:val="1"/>
                <w:color w:val="4C4D4F"/>
                <w:sz w:val="28"/>
                <w:szCs w:val="28"/>
              </w:rPr>
            </w:pPr>
          </w:p>
          <w:p w:rsidR="0069539B" w:rsidP="7A889C4D" w:rsidRDefault="00FD26C0" w14:paraId="150DB27C" w14:textId="48197034">
            <w:pPr>
              <w:pStyle w:val="TableParagraph"/>
              <w:spacing w:before="0" w:line="235" w:lineRule="auto"/>
              <w:ind w:left="79" w:right="206"/>
              <w:rPr>
                <w:i w:val="1"/>
                <w:iCs w:val="1"/>
                <w:color w:val="4C4D4F"/>
                <w:sz w:val="28"/>
                <w:szCs w:val="28"/>
              </w:rPr>
            </w:pPr>
          </w:p>
          <w:p w:rsidR="0069539B" w:rsidP="7A889C4D" w:rsidRDefault="00FD26C0" w14:paraId="0B309D51" w14:textId="5D65CAA9">
            <w:pPr>
              <w:pStyle w:val="TableParagraph"/>
              <w:spacing w:before="0" w:line="235" w:lineRule="auto"/>
              <w:ind w:left="79" w:right="206"/>
              <w:rPr>
                <w:i w:val="1"/>
                <w:iCs w:val="1"/>
                <w:color w:val="4C4D4F"/>
                <w:sz w:val="28"/>
                <w:szCs w:val="28"/>
              </w:rPr>
            </w:pPr>
          </w:p>
          <w:p w:rsidR="0069539B" w:rsidP="7A889C4D" w:rsidRDefault="00FD26C0" w14:paraId="626F760C" w14:textId="6C97C3BB">
            <w:pPr>
              <w:pStyle w:val="TableParagraph"/>
              <w:spacing w:before="0" w:line="235" w:lineRule="auto"/>
              <w:ind w:left="79" w:right="206"/>
              <w:rPr>
                <w:i w:val="1"/>
                <w:iCs w:val="1"/>
                <w:color w:val="4C4D4F"/>
                <w:sz w:val="28"/>
                <w:szCs w:val="28"/>
              </w:rPr>
            </w:pPr>
            <w:r w:rsidRPr="7A889C4D" w:rsidR="42ABEC30">
              <w:rPr>
                <w:i w:val="1"/>
                <w:iCs w:val="1"/>
                <w:color w:val="4C4D4F"/>
                <w:sz w:val="28"/>
                <w:szCs w:val="28"/>
              </w:rPr>
              <w:t>Key indicator 4: Broader experience of a range of sports and activities offered to all pupils.</w:t>
            </w:r>
          </w:p>
          <w:p w:rsidR="0069539B" w:rsidP="7A889C4D" w:rsidRDefault="00FD26C0" w14:paraId="639B0758" w14:textId="641CD9EE">
            <w:pPr>
              <w:pStyle w:val="TableParagraph"/>
              <w:spacing w:before="0" w:line="235" w:lineRule="auto"/>
              <w:ind w:left="79" w:right="206"/>
              <w:rPr>
                <w:i w:val="1"/>
                <w:iCs w:val="1"/>
                <w:color w:val="4C4D4F"/>
                <w:sz w:val="28"/>
                <w:szCs w:val="28"/>
              </w:rPr>
            </w:pPr>
          </w:p>
          <w:p w:rsidR="0069539B" w:rsidP="7A889C4D" w:rsidRDefault="00FD26C0" w14:paraId="62546993" w14:textId="2647005A">
            <w:pPr>
              <w:pStyle w:val="TableParagraph"/>
              <w:spacing w:before="0" w:line="235" w:lineRule="auto"/>
              <w:ind w:left="79" w:right="206"/>
              <w:rPr>
                <w:i w:val="1"/>
                <w:iCs w:val="1"/>
                <w:color w:val="4C4D4F"/>
                <w:sz w:val="28"/>
                <w:szCs w:val="28"/>
              </w:rPr>
            </w:pPr>
          </w:p>
          <w:p w:rsidR="0069539B" w:rsidP="7A889C4D" w:rsidRDefault="00FD26C0" w14:paraId="655DFB3B" w14:textId="65B7B245">
            <w:pPr>
              <w:pStyle w:val="TableParagraph"/>
              <w:spacing w:before="0" w:line="235" w:lineRule="auto"/>
              <w:ind w:left="79" w:right="206"/>
              <w:rPr>
                <w:i w:val="1"/>
                <w:iCs w:val="1"/>
                <w:color w:val="4C4D4F"/>
                <w:sz w:val="28"/>
                <w:szCs w:val="28"/>
              </w:rPr>
            </w:pPr>
          </w:p>
          <w:p w:rsidR="0069539B" w:rsidP="7A889C4D" w:rsidRDefault="00FD26C0" w14:paraId="49A4EC2A" w14:textId="27152FCF">
            <w:pPr>
              <w:pStyle w:val="TableParagraph"/>
              <w:spacing w:before="0" w:line="235" w:lineRule="auto"/>
              <w:ind w:left="79" w:right="206"/>
              <w:rPr>
                <w:i w:val="1"/>
                <w:iCs w:val="1"/>
                <w:color w:val="4C4D4F"/>
                <w:sz w:val="28"/>
                <w:szCs w:val="28"/>
              </w:rPr>
            </w:pPr>
          </w:p>
          <w:p w:rsidR="0069539B" w:rsidP="7A889C4D" w:rsidRDefault="00FD26C0" w14:paraId="5C7E4E25" w14:textId="40F28133">
            <w:pPr>
              <w:pStyle w:val="TableParagraph"/>
              <w:spacing w:before="0" w:line="235" w:lineRule="auto"/>
              <w:ind w:left="79" w:right="206"/>
              <w:rPr>
                <w:i w:val="1"/>
                <w:iCs w:val="1"/>
                <w:color w:val="4C4D4F"/>
                <w:sz w:val="28"/>
                <w:szCs w:val="28"/>
              </w:rPr>
            </w:pPr>
          </w:p>
          <w:p w:rsidR="0069539B" w:rsidP="7A889C4D" w:rsidRDefault="00FD26C0" w14:paraId="641170A2" w14:textId="7ED4D171">
            <w:pPr>
              <w:pStyle w:val="TableParagraph"/>
              <w:spacing w:before="0" w:line="235" w:lineRule="auto"/>
              <w:ind w:left="79" w:right="206"/>
              <w:rPr>
                <w:i w:val="1"/>
                <w:iCs w:val="1"/>
                <w:color w:val="4C4D4F"/>
                <w:sz w:val="28"/>
                <w:szCs w:val="28"/>
              </w:rPr>
            </w:pPr>
          </w:p>
          <w:p w:rsidR="0069539B" w:rsidP="7A889C4D" w:rsidRDefault="00FD26C0" w14:paraId="72617358" w14:textId="1346C7D0">
            <w:pPr>
              <w:pStyle w:val="TableParagraph"/>
              <w:spacing w:before="0" w:line="235" w:lineRule="auto"/>
              <w:ind w:left="79" w:right="206"/>
              <w:rPr>
                <w:i w:val="1"/>
                <w:iCs w:val="1"/>
                <w:color w:val="4C4D4F"/>
                <w:sz w:val="28"/>
                <w:szCs w:val="28"/>
              </w:rPr>
            </w:pPr>
          </w:p>
          <w:p w:rsidR="0069539B" w:rsidP="7A889C4D" w:rsidRDefault="00FD26C0" w14:paraId="41DF7746" w14:textId="498F5224">
            <w:pPr>
              <w:pStyle w:val="TableParagraph"/>
              <w:spacing w:before="0" w:line="235" w:lineRule="auto"/>
              <w:ind w:left="79" w:right="206"/>
              <w:rPr>
                <w:i w:val="1"/>
                <w:iCs w:val="1"/>
                <w:color w:val="4C4D4F"/>
                <w:sz w:val="28"/>
                <w:szCs w:val="28"/>
              </w:rPr>
            </w:pPr>
          </w:p>
          <w:p w:rsidR="0069539B" w:rsidP="7D3D3809" w:rsidRDefault="00FD26C0" w14:paraId="6549F63C" w14:textId="29AF500D">
            <w:pPr>
              <w:pStyle w:val="TableParagraph"/>
              <w:spacing w:before="0" w:line="235" w:lineRule="auto"/>
              <w:ind w:left="79" w:right="206"/>
              <w:rPr>
                <w:i w:val="1"/>
                <w:iCs w:val="1"/>
                <w:color w:val="4C4D4F"/>
                <w:sz w:val="28"/>
                <w:szCs w:val="28"/>
              </w:rPr>
            </w:pPr>
          </w:p>
          <w:p w:rsidR="7D3D3809" w:rsidP="7D3D3809" w:rsidRDefault="7D3D3809" w14:paraId="236D880F" w14:textId="362EAD5E">
            <w:pPr>
              <w:pStyle w:val="TableParagraph"/>
              <w:spacing w:before="0" w:line="235" w:lineRule="auto"/>
              <w:ind w:left="79" w:right="206"/>
              <w:rPr>
                <w:i w:val="1"/>
                <w:iCs w:val="1"/>
                <w:color w:val="4C4D4F"/>
                <w:sz w:val="28"/>
                <w:szCs w:val="28"/>
              </w:rPr>
            </w:pPr>
          </w:p>
          <w:p w:rsidR="7D3D3809" w:rsidP="7D3D3809" w:rsidRDefault="7D3D3809" w14:paraId="3C9F5845" w14:textId="294C04B6">
            <w:pPr>
              <w:pStyle w:val="TableParagraph"/>
              <w:spacing w:before="0" w:line="235" w:lineRule="auto"/>
              <w:ind w:left="79" w:right="206"/>
              <w:rPr>
                <w:i w:val="1"/>
                <w:iCs w:val="1"/>
                <w:color w:val="4C4D4F"/>
                <w:sz w:val="28"/>
                <w:szCs w:val="28"/>
              </w:rPr>
            </w:pPr>
          </w:p>
          <w:p w:rsidR="0069539B" w:rsidP="7A889C4D" w:rsidRDefault="00FD26C0" w14:paraId="00016E11" w14:textId="1CAA7553">
            <w:pPr>
              <w:pStyle w:val="TableParagraph"/>
              <w:spacing w:before="0" w:line="235" w:lineRule="auto"/>
              <w:ind w:left="79" w:right="206"/>
              <w:rPr>
                <w:i w:val="1"/>
                <w:iCs w:val="1"/>
                <w:color w:val="4C4D4F"/>
                <w:sz w:val="28"/>
                <w:szCs w:val="28"/>
              </w:rPr>
            </w:pPr>
            <w:r w:rsidRPr="7A889C4D" w:rsidR="05013229">
              <w:rPr>
                <w:i w:val="1"/>
                <w:iCs w:val="1"/>
                <w:color w:val="4C4D4F"/>
                <w:sz w:val="28"/>
                <w:szCs w:val="28"/>
              </w:rPr>
              <w:t xml:space="preserve"> Key indicator 5: Increased participation in competitive sport.</w:t>
            </w:r>
          </w:p>
          <w:p w:rsidR="0069539B" w:rsidP="7A889C4D" w:rsidRDefault="00FD26C0" w14:paraId="7B97C797" w14:textId="3D952433">
            <w:pPr>
              <w:pStyle w:val="TableParagraph"/>
              <w:spacing w:before="0" w:line="235" w:lineRule="auto"/>
              <w:ind w:left="79" w:right="206"/>
              <w:rPr>
                <w:i w:val="1"/>
                <w:iCs w:val="1"/>
                <w:color w:val="4C4D4F"/>
                <w:sz w:val="28"/>
                <w:szCs w:val="28"/>
              </w:rPr>
            </w:pPr>
          </w:p>
          <w:p w:rsidR="0069539B" w:rsidP="7A889C4D" w:rsidRDefault="00FD26C0" w14:paraId="3232F681" w14:textId="5F29929F">
            <w:pPr>
              <w:pStyle w:val="TableParagraph"/>
              <w:spacing w:before="0" w:line="235" w:lineRule="auto"/>
              <w:ind w:left="79" w:right="206"/>
              <w:rPr>
                <w:i w:val="1"/>
                <w:iCs w:val="1"/>
                <w:color w:val="4C4D4F"/>
                <w:sz w:val="28"/>
                <w:szCs w:val="28"/>
              </w:rPr>
            </w:pPr>
          </w:p>
          <w:p w:rsidR="0069539B" w:rsidP="7A889C4D" w:rsidRDefault="00FD26C0" w14:paraId="2FAFAD52" w14:textId="7EA055EC">
            <w:pPr>
              <w:pStyle w:val="TableParagraph"/>
              <w:spacing w:before="0" w:line="235" w:lineRule="auto"/>
              <w:ind w:left="79" w:right="206"/>
              <w:rPr>
                <w:i w:val="1"/>
                <w:iCs w:val="1"/>
                <w:color w:val="4C4D4F"/>
                <w:sz w:val="28"/>
                <w:szCs w:val="28"/>
              </w:rPr>
            </w:pPr>
          </w:p>
          <w:p w:rsidR="0069539B" w:rsidP="7A889C4D" w:rsidRDefault="00FD26C0" w14:paraId="48A667A8" w14:textId="3160439B">
            <w:pPr>
              <w:pStyle w:val="TableParagraph"/>
              <w:spacing w:before="0" w:line="235" w:lineRule="auto"/>
              <w:ind w:left="79" w:right="206"/>
              <w:rPr>
                <w:i w:val="1"/>
                <w:iCs w:val="1"/>
                <w:color w:val="4C4D4F"/>
                <w:sz w:val="28"/>
                <w:szCs w:val="28"/>
              </w:rPr>
            </w:pPr>
            <w:r w:rsidRPr="7A889C4D" w:rsidR="7BE46627">
              <w:rPr>
                <w:i w:val="1"/>
                <w:iCs w:val="1"/>
                <w:color w:val="4C4D4F"/>
                <w:sz w:val="28"/>
                <w:szCs w:val="28"/>
              </w:rPr>
              <w:t>Key indicator 5: Increased participation in competitive sport.</w:t>
            </w:r>
          </w:p>
          <w:p w:rsidR="0069539B" w:rsidP="7A889C4D" w:rsidRDefault="00FD26C0" w14:paraId="03460477" w14:textId="2CFA743E">
            <w:pPr>
              <w:pStyle w:val="TableParagraph"/>
              <w:spacing w:before="0" w:line="235" w:lineRule="auto"/>
              <w:ind w:left="79" w:right="206"/>
              <w:rPr>
                <w:i w:val="1"/>
                <w:iCs w:val="1"/>
                <w:color w:val="4C4D4F"/>
                <w:sz w:val="28"/>
                <w:szCs w:val="28"/>
              </w:rPr>
            </w:pPr>
          </w:p>
          <w:p w:rsidR="0069539B" w:rsidP="7A889C4D" w:rsidRDefault="00FD26C0" w14:paraId="531C9669" w14:textId="485C7D0F">
            <w:pPr>
              <w:pStyle w:val="TableParagraph"/>
              <w:spacing w:before="0" w:line="235" w:lineRule="auto"/>
              <w:ind w:left="79" w:right="206"/>
              <w:rPr>
                <w:i w:val="1"/>
                <w:iCs w:val="1"/>
                <w:color w:val="4C4D4F"/>
                <w:sz w:val="28"/>
                <w:szCs w:val="28"/>
              </w:rPr>
            </w:pPr>
          </w:p>
          <w:p w:rsidR="0069539B" w:rsidP="7A889C4D" w:rsidRDefault="00FD26C0" w14:paraId="625281BB" w14:textId="61B87AA5">
            <w:pPr>
              <w:pStyle w:val="TableParagraph"/>
              <w:spacing w:before="0" w:line="235" w:lineRule="auto"/>
              <w:ind w:left="79" w:right="206"/>
              <w:rPr>
                <w:i w:val="1"/>
                <w:iCs w:val="1"/>
                <w:color w:val="4C4D4F"/>
                <w:sz w:val="28"/>
                <w:szCs w:val="28"/>
              </w:rPr>
            </w:pPr>
          </w:p>
        </w:tc>
        <w:tc>
          <w:tcPr>
            <w:tcW w:w="2740" w:type="dxa"/>
            <w:tcMar/>
          </w:tcPr>
          <w:p w:rsidR="0069539B" w:rsidP="7A889C4D" w:rsidRDefault="00FD26C0" w14:paraId="6DB61430" w14:textId="64FD93F5">
            <w:pPr>
              <w:pStyle w:val="TableParagraph"/>
              <w:spacing w:before="18" w:line="235" w:lineRule="auto"/>
              <w:ind w:left="79"/>
              <w:rPr>
                <w:noProof w:val="0"/>
                <w:lang w:val="en-US"/>
              </w:rPr>
            </w:pPr>
            <w:r w:rsidRPr="7A889C4D" w:rsidR="3D8A3D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Increased confidence and knowledge amongst staff who deliver PE. This has been supported by regular evaluations by the PE Lead. Pupils are taught high quality PE lessons because of this.</w:t>
            </w:r>
            <w:r w:rsidRPr="7A889C4D" w:rsidR="4DCA110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Moving forward, staff will be equipped to continue to be able to deliver high quality PE lessons for all pupils.</w:t>
            </w:r>
          </w:p>
          <w:p w:rsidR="0069539B" w:rsidP="7A889C4D" w:rsidRDefault="00FD26C0" w14:paraId="1594288A" w14:textId="125DF7F8">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4943E06" w14:textId="57D878AC">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056CB4A" w14:textId="3B46E26F">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D3D3809" w:rsidRDefault="00FD26C0" w14:paraId="2E3EA2CA" w14:textId="7366A48F">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655AD2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Staff knowledge and confidence is increased, </w:t>
            </w:r>
            <w:r w:rsidRPr="7D3D3809" w:rsidR="5D3F3A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enabling</w:t>
            </w:r>
            <w:r w:rsidRPr="7D3D3809" w:rsidR="655AD2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them to continue their delivery of high-quality PE to all pupils in school.</w:t>
            </w:r>
          </w:p>
          <w:p w:rsidR="0069539B" w:rsidP="7A889C4D" w:rsidRDefault="00FD26C0" w14:paraId="658D95B0" w14:textId="35695EB6">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A8AB63E" w14:textId="25897A53">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18CE8F7" w14:textId="4EFA1EEB">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8CC4B19" w14:textId="025FBF14">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D3D3809" w:rsidP="7D3D3809" w:rsidRDefault="7D3D3809" w14:paraId="6E19A023" w14:textId="7CE42310">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8930283" w14:textId="0E319800">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3C9A3C0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Progressive lesson plans for all units of work delivered throughout the PE curriculum.</w:t>
            </w:r>
          </w:p>
          <w:p w:rsidR="0069539B" w:rsidP="7A889C4D" w:rsidRDefault="00FD26C0" w14:paraId="0C8718D6" w14:textId="432BEE76">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3C9A3C0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This will provide continuity as pupils progress through school, building on </w:t>
            </w:r>
            <w:r w:rsidRPr="7A889C4D" w:rsidR="3C9A3C0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previous</w:t>
            </w:r>
            <w:r w:rsidRPr="7A889C4D" w:rsidR="3C9A3C0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skills taught.</w:t>
            </w:r>
          </w:p>
          <w:p w:rsidR="0069539B" w:rsidP="7A889C4D" w:rsidRDefault="00FD26C0" w14:paraId="6DE02D8B" w14:textId="576E43D0">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4EC90401" w14:textId="216E493A">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5D088BFD" w14:textId="4DC54080">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5B5B6A3" w14:textId="240AC754">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260DE4C1" w14:textId="595152D1">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A889C4D" w:rsidR="39E406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r w:rsidRPr="7A889C4D" w:rsidR="1F9D0F6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H</w:t>
            </w:r>
            <w:r w:rsidRPr="7A889C4D" w:rsidR="39E406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aving a PE specialist in place </w:t>
            </w:r>
            <w:r w:rsidRPr="7A889C4D" w:rsidR="1EA6D5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ensures that the delivery </w:t>
            </w:r>
            <w:r w:rsidRPr="7A889C4D" w:rsidR="4376CB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of PE</w:t>
            </w:r>
            <w:r w:rsidRPr="7A889C4D" w:rsidR="1EA6D5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lessons throughout school are well </w:t>
            </w:r>
            <w:r w:rsidRPr="7A889C4D" w:rsidR="10C933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planned</w:t>
            </w:r>
            <w:r w:rsidRPr="7A889C4D" w:rsidR="1EA6D5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and progressive</w:t>
            </w:r>
            <w:r w:rsidRPr="7A889C4D" w:rsidR="3D94672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for all pupils. Knowledge gained over the years can be shared with other staff</w:t>
            </w:r>
            <w:r w:rsidRPr="7A889C4D" w:rsidR="33F369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to ensure the continued delivery of </w:t>
            </w:r>
            <w:r w:rsidRPr="7A889C4D" w:rsidR="33F369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high-quality</w:t>
            </w:r>
            <w:r w:rsidRPr="7A889C4D" w:rsidR="33F369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PE lessons for all our pupils.</w:t>
            </w:r>
            <w:r w:rsidRPr="7A889C4D" w:rsidR="1EA6D5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69539B" w:rsidP="7A889C4D" w:rsidRDefault="00FD26C0" w14:paraId="78C7F010" w14:textId="1290E1C9">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8AD438B" w14:textId="679EDFC1">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8B1594E" w14:textId="19B0B0FC">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47D995E" w14:textId="00BCE88F">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83D28E6" w14:textId="5955DBE9">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03E5D716" w14:textId="61D50849">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729D0204" w14:textId="36F2063E">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01C3C9D" w14:textId="68C4188F">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6C567E19" w14:textId="7A476476">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69539B" w:rsidP="7A889C4D" w:rsidRDefault="00FD26C0" w14:paraId="3A823B52" w14:textId="79CCF734">
            <w:pPr>
              <w:pStyle w:val="TableParagraph"/>
              <w:spacing w:before="18" w:line="235" w:lineRule="auto"/>
              <w:ind w:left="79"/>
              <w:rPr>
                <w:noProof w:val="0"/>
                <w:lang w:val="en-US"/>
              </w:rPr>
            </w:pPr>
            <w:r w:rsidRPr="7A889C4D" w:rsidR="5B89C7B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This has been an excellent addition to our outdoor provision for all pupils in school. It has helped to enhance all </w:t>
            </w:r>
            <w:r w:rsidRPr="7A889C4D" w:rsidR="6523BD2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pupils'</w:t>
            </w:r>
            <w:r w:rsidRPr="7A889C4D" w:rsidR="5B89C7B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physical activity during break and lunchtimes. </w:t>
            </w:r>
            <w:r w:rsidRPr="7A889C4D" w:rsidR="5378C88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Pupils'</w:t>
            </w:r>
            <w:r w:rsidRPr="7A889C4D" w:rsidR="5B89C7B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fine and gross motor skills have </w:t>
            </w:r>
            <w:r w:rsidRPr="7A889C4D" w:rsidR="5EA18A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improved,</w:t>
            </w:r>
            <w:r w:rsidRPr="7A889C4D" w:rsidR="5B89C7B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pupils are challenged when moving around the different areas of the structure</w:t>
            </w:r>
            <w:r w:rsidRPr="7A889C4D" w:rsidR="68CCED8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0069539B" w:rsidP="7A889C4D" w:rsidRDefault="00FD26C0" w14:paraId="22C84164" w14:textId="1CFB06C3">
            <w:pPr>
              <w:pStyle w:val="TableParagraph"/>
              <w:spacing w:before="18" w:line="235" w:lineRule="auto"/>
              <w:ind w:left="79"/>
              <w:rPr>
                <w:i w:val="1"/>
                <w:iCs w:val="1"/>
                <w:color w:val="4C4D4F"/>
                <w:sz w:val="28"/>
                <w:szCs w:val="28"/>
              </w:rPr>
            </w:pPr>
            <w:r w:rsidRPr="7A889C4D" w:rsidR="2C4E64F5">
              <w:rPr>
                <w:i w:val="1"/>
                <w:iCs w:val="1"/>
                <w:color w:val="4C4D4F"/>
                <w:sz w:val="28"/>
                <w:szCs w:val="28"/>
              </w:rPr>
              <w:t xml:space="preserve">  </w:t>
            </w:r>
          </w:p>
          <w:p w:rsidR="0069539B" w:rsidP="7A889C4D" w:rsidRDefault="00FD26C0" w14:paraId="1CFEB324" w14:textId="2E8D0A7A">
            <w:pPr>
              <w:pStyle w:val="TableParagraph"/>
              <w:spacing w:before="18" w:line="235" w:lineRule="auto"/>
              <w:ind w:left="79"/>
              <w:rPr>
                <w:i w:val="1"/>
                <w:iCs w:val="1"/>
                <w:color w:val="4C4D4F"/>
                <w:sz w:val="28"/>
                <w:szCs w:val="28"/>
              </w:rPr>
            </w:pPr>
          </w:p>
          <w:p w:rsidR="7D3D3809" w:rsidP="7D3D3809" w:rsidRDefault="7D3D3809" w14:paraId="2924FA8D" w14:textId="14F5B36C">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0069539B" w:rsidP="7A889C4D" w:rsidRDefault="00FD26C0" w14:paraId="62CA8550" w14:textId="790980C9">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r w:rsidRPr="7A889C4D" w:rsidR="50BF2A63">
              <w:rPr>
                <w:rFonts w:ascii="Calibri" w:hAnsi="Calibri" w:eastAsia="Calibri" w:cs="Calibri" w:asciiTheme="minorAscii" w:hAnsiTheme="minorAscii" w:eastAsiaTheme="minorAscii" w:cstheme="minorAscii"/>
                <w:i w:val="1"/>
                <w:iCs w:val="1"/>
                <w:color w:val="4C4D4F"/>
                <w:sz w:val="24"/>
                <w:szCs w:val="24"/>
              </w:rPr>
              <w:t>In offering our pupils access to a wider range of equipment during break and lunchtimes, we can</w:t>
            </w:r>
            <w:r w:rsidRPr="7A889C4D" w:rsidR="4D84C2A4">
              <w:rPr>
                <w:rFonts w:ascii="Calibri" w:hAnsi="Calibri" w:eastAsia="Calibri" w:cs="Calibri" w:asciiTheme="minorAscii" w:hAnsiTheme="minorAscii" w:eastAsiaTheme="minorAscii" w:cstheme="minorAscii"/>
                <w:i w:val="1"/>
                <w:iCs w:val="1"/>
                <w:color w:val="4C4D4F"/>
                <w:sz w:val="24"/>
                <w:szCs w:val="24"/>
              </w:rPr>
              <w:t xml:space="preserve"> continue to support our less active pupils.</w:t>
            </w:r>
          </w:p>
          <w:p w:rsidR="0069539B" w:rsidP="7A889C4D" w:rsidRDefault="00FD26C0" w14:paraId="2DDF416A" w14:textId="0A63B674">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0069539B" w:rsidP="7A889C4D" w:rsidRDefault="00FD26C0" w14:paraId="25F9B236" w14:textId="0BB6BE5D">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0069539B" w:rsidP="7A889C4D" w:rsidRDefault="00FD26C0" w14:paraId="23E21226" w14:textId="2E4CDC17">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0069539B" w:rsidP="7A889C4D" w:rsidRDefault="00FD26C0" w14:paraId="744EA4DE" w14:textId="40AECBBF">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7D3D3809" w:rsidP="7D3D3809" w:rsidRDefault="7D3D3809" w14:paraId="20B22A61" w14:textId="5C64CD33">
            <w:pPr>
              <w:pStyle w:val="TableParagraph"/>
              <w:spacing w:before="1"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D3D3809" w:rsidRDefault="00FD26C0" w14:paraId="5BE09579" w14:textId="5541ADF2">
            <w:pPr>
              <w:pStyle w:val="TableParagraph"/>
              <w:spacing w:before="1"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D3D3809" w:rsidR="344D878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60 pupils have now experienced fencing and gained insight into this sport. </w:t>
            </w:r>
            <w:r w:rsidRPr="7D3D3809" w:rsidR="344D878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They</w:t>
            </w:r>
            <w:r w:rsidRPr="7D3D3809" w:rsidR="0C3CE7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have</w:t>
            </w:r>
            <w:r w:rsidRPr="7D3D3809" w:rsidR="344D878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learn</w:t>
            </w:r>
            <w:r w:rsidRPr="7D3D3809" w:rsidR="2342BBA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w:t>
            </w:r>
            <w:r w:rsidRPr="7D3D3809" w:rsidR="344D878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new skills associated with the sport, and this encouraged some pupils to enroll in the extra-curricular fencing club.</w:t>
            </w:r>
          </w:p>
          <w:p w:rsidR="0069539B" w:rsidP="7A889C4D" w:rsidRDefault="00FD26C0" w14:paraId="0AD636EB" w14:textId="055FEC84">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0069539B" w:rsidP="7D3D3809" w:rsidRDefault="00FD26C0" w14:paraId="2E49560D" w14:textId="2949EBA5">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7D3D3809" w:rsidP="7D3D3809" w:rsidRDefault="7D3D3809" w14:paraId="5634F1D1" w14:textId="42517309">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7D3D3809" w:rsidP="7D3D3809" w:rsidRDefault="7D3D3809" w14:paraId="69B0FDA9" w14:textId="3DF6129E">
            <w:pPr>
              <w:pStyle w:val="TableParagraph"/>
              <w:spacing w:before="18" w:line="235" w:lineRule="auto"/>
              <w:ind w:left="79"/>
              <w:rPr>
                <w:rFonts w:ascii="Calibri" w:hAnsi="Calibri" w:eastAsia="Calibri" w:cs="Calibri" w:asciiTheme="minorAscii" w:hAnsiTheme="minorAscii" w:eastAsiaTheme="minorAscii" w:cstheme="minorAscii"/>
                <w:i w:val="1"/>
                <w:iCs w:val="1"/>
                <w:color w:val="4C4D4F"/>
                <w:sz w:val="24"/>
                <w:szCs w:val="24"/>
              </w:rPr>
            </w:pPr>
          </w:p>
          <w:p w:rsidR="0069539B" w:rsidP="7A889C4D" w:rsidRDefault="00FD26C0" w14:paraId="72D829CA" w14:textId="733A0DE2">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A889C4D" w:rsidR="1D68B2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pupils</w:t>
            </w:r>
            <w:r w:rsidRPr="7A889C4D" w:rsidR="138A69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really enjoyed this event, as it was a new experience. It was good for pupils’ mental health and self-esteem. They enjoyed learning the different songs and were inspired by the singing teacher who came to school for an afternoon to promote the </w:t>
            </w:r>
            <w:r w:rsidRPr="7A889C4D" w:rsidR="3764257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Lancs Big Sing.</w:t>
            </w:r>
            <w:r w:rsidRPr="7A889C4D" w:rsidR="138A69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7A889C4D" w:rsidR="5671841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w:t>
            </w:r>
            <w:r w:rsidRPr="7A889C4D" w:rsidR="138A69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erform</w:t>
            </w:r>
            <w:r w:rsidRPr="7A889C4D" w:rsidR="1943D2F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ing</w:t>
            </w:r>
            <w:r w:rsidRPr="7A889C4D" w:rsidR="138A69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alongside other children from different schools</w:t>
            </w:r>
            <w:r w:rsidRPr="7A889C4D" w:rsidR="6FA274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was also </w:t>
            </w:r>
            <w:r w:rsidRPr="7A889C4D" w:rsidR="6FA274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 great experience</w:t>
            </w:r>
            <w:r w:rsidRPr="7A889C4D" w:rsidR="6FA274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 our pupils.</w:t>
            </w:r>
          </w:p>
          <w:p w:rsidR="0069539B" w:rsidP="7A889C4D" w:rsidRDefault="00FD26C0" w14:paraId="2B26FBCA" w14:textId="32B51CD7">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7050F09" w14:textId="50C9988F">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38F6E418" w14:textId="57A29768">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5BDF576C" w14:textId="75BD8E9C">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47F20D98" w14:textId="31CA0E6F">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D3D3809" w:rsidRDefault="00FD26C0" w14:paraId="58A07B08" w14:textId="5B1CA60F">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D3809" w:rsidP="7D3D3809" w:rsidRDefault="7D3D3809" w14:paraId="70C7ED42" w14:textId="3033AA23">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D3809" w:rsidP="7D3D3809" w:rsidRDefault="7D3D3809" w14:paraId="46848F37" w14:textId="5558F237">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2C14DA75" w14:textId="0D3D573C">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69539B" w:rsidP="7A889C4D" w:rsidRDefault="00FD26C0" w14:paraId="4DA5DE42" w14:textId="659BD0BA">
            <w:pPr>
              <w:pStyle w:val="TableParagraph"/>
              <w:spacing w:before="18" w:line="235" w:lineRule="auto"/>
              <w:ind w:left="79"/>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pPr>
          </w:p>
          <w:p w:rsidR="0069539B" w:rsidP="7D3D3809" w:rsidRDefault="00FD26C0" w14:paraId="3E4CC5AD" w14:textId="623E3400">
            <w:pPr>
              <w:pStyle w:val="TableParagraph"/>
              <w:spacing w:before="18" w:line="235" w:lineRule="auto"/>
              <w:ind w:left="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7D3D3809" w:rsidR="64C99DC9">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t xml:space="preserve"> </w:t>
            </w:r>
            <w:r w:rsidRPr="7D3D3809" w:rsidR="64C99DC9">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t xml:space="preserve">Pupils </w:t>
            </w:r>
            <w:r w:rsidRPr="7D3D3809" w:rsidR="6D610A0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can compete against other children and learn many skills, including</w:t>
            </w:r>
            <w:r w:rsidRPr="7D3D3809" w:rsidR="64C99DC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learning to win and lose, respecting others and fair play. This helps our pupils become more resilient.</w:t>
            </w:r>
            <w:r w:rsidRPr="7D3D3809" w:rsidR="5BACD1C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69539B" w:rsidP="7A889C4D" w:rsidRDefault="00FD26C0" w14:paraId="5E230E1E" w14:textId="38990A66">
            <w:pPr>
              <w:spacing w:before="18" w:line="235"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p>
          <w:p w:rsidR="0069539B" w:rsidP="7A889C4D" w:rsidRDefault="00FD26C0" w14:paraId="1247C731" w14:textId="40AC0FE5">
            <w:pPr>
              <w:pStyle w:val="TableParagraph"/>
              <w:spacing w:before="18" w:line="235" w:lineRule="auto"/>
              <w:ind w:left="79"/>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GB"/>
              </w:rPr>
            </w:pPr>
          </w:p>
        </w:tc>
        <w:tc>
          <w:tcPr>
            <w:tcW w:w="2702" w:type="dxa"/>
            <w:tcMar/>
          </w:tcPr>
          <w:p w:rsidR="0069539B" w:rsidP="7A889C4D" w:rsidRDefault="00FD26C0" w14:textId="77777777" w14:paraId="0162E387">
            <w:pPr>
              <w:pStyle w:val="TableParagraph"/>
              <w:spacing w:before="18" w:line="235" w:lineRule="auto"/>
              <w:ind w:left="79" w:right="243"/>
              <w:rPr>
                <w:i w:val="1"/>
                <w:iCs w:val="1"/>
                <w:color w:val="4C4D4F"/>
                <w:sz w:val="28"/>
                <w:szCs w:val="28"/>
              </w:rPr>
            </w:pPr>
            <w:r w:rsidRPr="7A889C4D" w:rsidR="5DDFD187">
              <w:rPr>
                <w:i w:val="1"/>
                <w:iCs w:val="1"/>
                <w:color w:val="4C4D4F"/>
                <w:spacing w:val="-2"/>
                <w:sz w:val="28"/>
                <w:szCs w:val="28"/>
              </w:rPr>
              <w:t>£3,258.00</w:t>
            </w:r>
          </w:p>
          <w:p w:rsidR="0069539B" w:rsidP="7A889C4D" w:rsidRDefault="00FD26C0" w14:paraId="552C294D" w14:textId="54A1541A">
            <w:pPr>
              <w:pStyle w:val="TableParagraph"/>
              <w:spacing w:before="18" w:line="235" w:lineRule="auto"/>
              <w:ind w:left="79" w:right="243"/>
              <w:rPr>
                <w:i w:val="1"/>
                <w:iCs w:val="1"/>
                <w:color w:val="4C4D4F"/>
                <w:sz w:val="28"/>
                <w:szCs w:val="28"/>
              </w:rPr>
            </w:pPr>
          </w:p>
          <w:p w:rsidR="0069539B" w:rsidP="7A889C4D" w:rsidRDefault="00FD26C0" w14:paraId="6142B55B" w14:textId="69DB066D">
            <w:pPr>
              <w:pStyle w:val="TableParagraph"/>
              <w:spacing w:before="18" w:line="235" w:lineRule="auto"/>
              <w:ind w:left="79" w:right="243"/>
              <w:rPr>
                <w:i w:val="1"/>
                <w:iCs w:val="1"/>
                <w:color w:val="4C4D4F"/>
                <w:sz w:val="28"/>
                <w:szCs w:val="28"/>
              </w:rPr>
            </w:pPr>
          </w:p>
          <w:p w:rsidR="0069539B" w:rsidP="7A889C4D" w:rsidRDefault="00FD26C0" w14:paraId="664ADBFF" w14:textId="7BB60352">
            <w:pPr>
              <w:pStyle w:val="TableParagraph"/>
              <w:spacing w:before="18" w:line="235" w:lineRule="auto"/>
              <w:ind w:left="79" w:right="243"/>
              <w:rPr>
                <w:i w:val="1"/>
                <w:iCs w:val="1"/>
                <w:color w:val="4C4D4F"/>
                <w:sz w:val="28"/>
                <w:szCs w:val="28"/>
              </w:rPr>
            </w:pPr>
          </w:p>
          <w:p w:rsidR="0069539B" w:rsidP="7A889C4D" w:rsidRDefault="00FD26C0" w14:paraId="22DBDCF7" w14:textId="44C65E01">
            <w:pPr>
              <w:pStyle w:val="TableParagraph"/>
              <w:spacing w:before="18" w:line="235" w:lineRule="auto"/>
              <w:ind w:left="79" w:right="243"/>
              <w:rPr>
                <w:i w:val="1"/>
                <w:iCs w:val="1"/>
                <w:color w:val="4C4D4F"/>
                <w:sz w:val="28"/>
                <w:szCs w:val="28"/>
              </w:rPr>
            </w:pPr>
          </w:p>
          <w:p w:rsidR="0069539B" w:rsidP="7A889C4D" w:rsidRDefault="00FD26C0" w14:paraId="09212A54" w14:textId="6371EE4E">
            <w:pPr>
              <w:pStyle w:val="TableParagraph"/>
              <w:spacing w:before="18" w:line="235" w:lineRule="auto"/>
              <w:ind w:left="79" w:right="243"/>
              <w:rPr>
                <w:i w:val="1"/>
                <w:iCs w:val="1"/>
                <w:color w:val="4C4D4F"/>
                <w:sz w:val="28"/>
                <w:szCs w:val="28"/>
              </w:rPr>
            </w:pPr>
          </w:p>
          <w:p w:rsidR="0069539B" w:rsidP="7A889C4D" w:rsidRDefault="00FD26C0" w14:paraId="49325CE1" w14:textId="70E97DFE">
            <w:pPr>
              <w:pStyle w:val="TableParagraph"/>
              <w:spacing w:before="18" w:line="235" w:lineRule="auto"/>
              <w:ind w:left="79" w:right="243"/>
              <w:rPr>
                <w:i w:val="1"/>
                <w:iCs w:val="1"/>
                <w:color w:val="4C4D4F"/>
                <w:sz w:val="28"/>
                <w:szCs w:val="28"/>
              </w:rPr>
            </w:pPr>
          </w:p>
          <w:p w:rsidR="0069539B" w:rsidP="7A889C4D" w:rsidRDefault="00FD26C0" w14:paraId="706E7C49" w14:textId="712E3E52">
            <w:pPr>
              <w:pStyle w:val="TableParagraph"/>
              <w:spacing w:before="18" w:line="235" w:lineRule="auto"/>
              <w:ind w:left="79" w:right="243"/>
              <w:rPr>
                <w:i w:val="1"/>
                <w:iCs w:val="1"/>
                <w:color w:val="4C4D4F"/>
                <w:sz w:val="28"/>
                <w:szCs w:val="28"/>
              </w:rPr>
            </w:pPr>
          </w:p>
          <w:p w:rsidR="0069539B" w:rsidP="7A889C4D" w:rsidRDefault="00FD26C0" w14:paraId="583B0F25" w14:textId="20EC0AAB">
            <w:pPr>
              <w:pStyle w:val="TableParagraph"/>
              <w:spacing w:before="18" w:line="235" w:lineRule="auto"/>
              <w:ind w:left="79" w:right="243"/>
              <w:rPr>
                <w:i w:val="1"/>
                <w:iCs w:val="1"/>
                <w:color w:val="4C4D4F"/>
                <w:sz w:val="28"/>
                <w:szCs w:val="28"/>
              </w:rPr>
            </w:pPr>
          </w:p>
          <w:p w:rsidR="0069539B" w:rsidP="7A889C4D" w:rsidRDefault="00FD26C0" w14:paraId="5D8A6BA3" w14:textId="09D7D5C7">
            <w:pPr>
              <w:pStyle w:val="TableParagraph"/>
              <w:spacing w:before="18" w:line="235" w:lineRule="auto"/>
              <w:ind w:left="79" w:right="243"/>
              <w:rPr>
                <w:i w:val="1"/>
                <w:iCs w:val="1"/>
                <w:color w:val="4C4D4F"/>
                <w:sz w:val="28"/>
                <w:szCs w:val="28"/>
              </w:rPr>
            </w:pPr>
          </w:p>
          <w:p w:rsidR="0069539B" w:rsidP="7A889C4D" w:rsidRDefault="00FD26C0" w14:paraId="4D2B3DDD" w14:textId="4F5DCAD7">
            <w:pPr>
              <w:pStyle w:val="TableParagraph"/>
              <w:spacing w:before="18" w:line="235" w:lineRule="auto"/>
              <w:ind w:left="79" w:right="243"/>
              <w:rPr>
                <w:i w:val="1"/>
                <w:iCs w:val="1"/>
                <w:color w:val="4C4D4F"/>
                <w:sz w:val="28"/>
                <w:szCs w:val="28"/>
              </w:rPr>
            </w:pPr>
          </w:p>
          <w:p w:rsidR="0069539B" w:rsidP="7A889C4D" w:rsidRDefault="00FD26C0" w14:paraId="1340D123" w14:textId="1F216461">
            <w:pPr>
              <w:pStyle w:val="TableParagraph"/>
              <w:spacing w:before="18" w:line="235" w:lineRule="auto"/>
              <w:ind w:left="79" w:right="243"/>
              <w:rPr>
                <w:i w:val="1"/>
                <w:iCs w:val="1"/>
                <w:color w:val="4C4D4F"/>
                <w:sz w:val="28"/>
                <w:szCs w:val="28"/>
              </w:rPr>
            </w:pPr>
          </w:p>
          <w:p w:rsidR="0069539B" w:rsidP="7A889C4D" w:rsidRDefault="00FD26C0" w14:paraId="143B729C" w14:textId="57BE6CD6">
            <w:pPr>
              <w:pStyle w:val="TableParagraph"/>
              <w:spacing w:before="18" w:line="235" w:lineRule="auto"/>
              <w:ind w:left="79" w:right="243"/>
              <w:rPr>
                <w:i w:val="1"/>
                <w:iCs w:val="1"/>
                <w:color w:val="4C4D4F"/>
                <w:sz w:val="28"/>
                <w:szCs w:val="28"/>
              </w:rPr>
            </w:pPr>
            <w:r w:rsidRPr="7A889C4D" w:rsidR="1E4D83BA">
              <w:rPr>
                <w:i w:val="1"/>
                <w:iCs w:val="1"/>
                <w:color w:val="4C4D4F"/>
                <w:sz w:val="28"/>
                <w:szCs w:val="28"/>
              </w:rPr>
              <w:t xml:space="preserve"> </w:t>
            </w:r>
          </w:p>
          <w:p w:rsidR="0069539B" w:rsidP="7A889C4D" w:rsidRDefault="00FD26C0" w14:paraId="66D9CF67" w14:textId="2888FBDC">
            <w:pPr>
              <w:pStyle w:val="TableParagraph"/>
              <w:spacing w:before="18" w:line="235" w:lineRule="auto"/>
              <w:ind w:left="79" w:right="243"/>
              <w:rPr>
                <w:i w:val="1"/>
                <w:iCs w:val="1"/>
                <w:color w:val="4C4D4F"/>
                <w:sz w:val="28"/>
                <w:szCs w:val="28"/>
              </w:rPr>
            </w:pPr>
            <w:r w:rsidRPr="7A889C4D" w:rsidR="1E4D83BA">
              <w:rPr>
                <w:i w:val="1"/>
                <w:iCs w:val="1"/>
                <w:color w:val="4C4D4F"/>
                <w:sz w:val="28"/>
                <w:szCs w:val="28"/>
              </w:rPr>
              <w:t>£388.00</w:t>
            </w:r>
            <w:r w:rsidRPr="7A889C4D" w:rsidR="06FB0E42">
              <w:rPr>
                <w:i w:val="1"/>
                <w:iCs w:val="1"/>
                <w:color w:val="4C4D4F"/>
                <w:sz w:val="28"/>
                <w:szCs w:val="28"/>
              </w:rPr>
              <w:t xml:space="preserve">   </w:t>
            </w:r>
          </w:p>
          <w:p w:rsidR="0069539B" w:rsidP="7A889C4D" w:rsidRDefault="00FD26C0" w14:paraId="1354FD18" w14:textId="602F1C2A">
            <w:pPr>
              <w:pStyle w:val="TableParagraph"/>
              <w:spacing w:before="18" w:line="235" w:lineRule="auto"/>
              <w:ind w:left="79" w:right="243"/>
              <w:rPr>
                <w:i w:val="1"/>
                <w:iCs w:val="1"/>
                <w:color w:val="4C4D4F"/>
                <w:sz w:val="28"/>
                <w:szCs w:val="28"/>
              </w:rPr>
            </w:pPr>
          </w:p>
          <w:p w:rsidR="0069539B" w:rsidP="7A889C4D" w:rsidRDefault="00FD26C0" w14:paraId="62298DAE" w14:textId="798426AD">
            <w:pPr>
              <w:pStyle w:val="TableParagraph"/>
              <w:spacing w:before="18" w:line="235" w:lineRule="auto"/>
              <w:ind w:left="79" w:right="243"/>
              <w:rPr>
                <w:i w:val="1"/>
                <w:iCs w:val="1"/>
                <w:color w:val="4C4D4F"/>
                <w:sz w:val="28"/>
                <w:szCs w:val="28"/>
              </w:rPr>
            </w:pPr>
          </w:p>
          <w:p w:rsidR="0069539B" w:rsidP="7A889C4D" w:rsidRDefault="00FD26C0" w14:paraId="1D113A33" w14:textId="77CDA521">
            <w:pPr>
              <w:pStyle w:val="TableParagraph"/>
              <w:spacing w:before="18" w:line="235" w:lineRule="auto"/>
              <w:ind w:left="79" w:right="243"/>
              <w:rPr>
                <w:i w:val="1"/>
                <w:iCs w:val="1"/>
                <w:color w:val="4C4D4F"/>
                <w:sz w:val="28"/>
                <w:szCs w:val="28"/>
              </w:rPr>
            </w:pPr>
          </w:p>
          <w:p w:rsidR="0069539B" w:rsidP="7A889C4D" w:rsidRDefault="00FD26C0" w14:paraId="64F77BAA" w14:textId="76E0A49B">
            <w:pPr>
              <w:pStyle w:val="TableParagraph"/>
              <w:spacing w:before="18" w:line="235" w:lineRule="auto"/>
              <w:ind w:left="79" w:right="243"/>
              <w:rPr>
                <w:i w:val="1"/>
                <w:iCs w:val="1"/>
                <w:color w:val="4C4D4F"/>
                <w:sz w:val="28"/>
                <w:szCs w:val="28"/>
              </w:rPr>
            </w:pPr>
          </w:p>
          <w:p w:rsidR="0069539B" w:rsidP="7A889C4D" w:rsidRDefault="00FD26C0" w14:paraId="0D71BE01" w14:textId="70369165">
            <w:pPr>
              <w:pStyle w:val="TableParagraph"/>
              <w:spacing w:before="18" w:line="235" w:lineRule="auto"/>
              <w:ind w:left="79" w:right="243"/>
              <w:rPr>
                <w:i w:val="1"/>
                <w:iCs w:val="1"/>
                <w:color w:val="4C4D4F"/>
                <w:sz w:val="28"/>
                <w:szCs w:val="28"/>
              </w:rPr>
            </w:pPr>
          </w:p>
          <w:p w:rsidR="0069539B" w:rsidP="7A889C4D" w:rsidRDefault="00FD26C0" w14:paraId="056ADE77" w14:textId="0634E695">
            <w:pPr>
              <w:pStyle w:val="TableParagraph"/>
              <w:spacing w:before="18" w:line="235" w:lineRule="auto"/>
              <w:ind w:left="79" w:right="243"/>
              <w:rPr>
                <w:i w:val="1"/>
                <w:iCs w:val="1"/>
                <w:color w:val="4C4D4F"/>
                <w:sz w:val="28"/>
                <w:szCs w:val="28"/>
              </w:rPr>
            </w:pPr>
          </w:p>
          <w:p w:rsidR="0069539B" w:rsidP="7A889C4D" w:rsidRDefault="00FD26C0" w14:paraId="17FD523F" w14:textId="2A84A90B">
            <w:pPr>
              <w:pStyle w:val="TableParagraph"/>
              <w:spacing w:before="18" w:line="235" w:lineRule="auto"/>
              <w:ind w:left="79" w:right="243"/>
              <w:rPr>
                <w:i w:val="1"/>
                <w:iCs w:val="1"/>
                <w:color w:val="4C4D4F"/>
                <w:sz w:val="28"/>
                <w:szCs w:val="28"/>
              </w:rPr>
            </w:pPr>
          </w:p>
          <w:p w:rsidR="0069539B" w:rsidP="7A889C4D" w:rsidRDefault="00FD26C0" w14:paraId="037D84C8" w14:textId="7073C404">
            <w:pPr>
              <w:pStyle w:val="TableParagraph"/>
              <w:spacing w:before="18" w:line="235" w:lineRule="auto"/>
              <w:ind w:left="79" w:right="243"/>
              <w:rPr>
                <w:i w:val="1"/>
                <w:iCs w:val="1"/>
                <w:color w:val="4C4D4F"/>
                <w:sz w:val="28"/>
                <w:szCs w:val="28"/>
              </w:rPr>
            </w:pPr>
          </w:p>
          <w:p w:rsidR="0069539B" w:rsidP="7A889C4D" w:rsidRDefault="00FD26C0" w14:paraId="216B3BA1" w14:textId="1C96CDA8">
            <w:pPr>
              <w:pStyle w:val="TableParagraph"/>
              <w:spacing w:before="18" w:line="235" w:lineRule="auto"/>
              <w:ind w:left="79" w:right="243"/>
              <w:rPr>
                <w:i w:val="1"/>
                <w:iCs w:val="1"/>
                <w:color w:val="4C4D4F"/>
                <w:sz w:val="28"/>
                <w:szCs w:val="28"/>
              </w:rPr>
            </w:pPr>
            <w:r w:rsidRPr="7A889C4D" w:rsidR="06FB0E42">
              <w:rPr>
                <w:i w:val="1"/>
                <w:iCs w:val="1"/>
                <w:color w:val="4C4D4F"/>
                <w:sz w:val="28"/>
                <w:szCs w:val="28"/>
              </w:rPr>
              <w:t>£1,797.00</w:t>
            </w:r>
          </w:p>
          <w:p w:rsidR="0069539B" w:rsidP="7A889C4D" w:rsidRDefault="00FD26C0" w14:paraId="4761158F" w14:textId="28A7CFE9">
            <w:pPr>
              <w:pStyle w:val="TableParagraph"/>
              <w:spacing w:before="18" w:line="235" w:lineRule="auto"/>
              <w:ind w:left="79" w:right="243"/>
              <w:rPr>
                <w:i w:val="1"/>
                <w:iCs w:val="1"/>
                <w:color w:val="4C4D4F"/>
                <w:sz w:val="28"/>
                <w:szCs w:val="28"/>
              </w:rPr>
            </w:pPr>
            <w:r w:rsidRPr="7A889C4D" w:rsidR="06FB0E42">
              <w:rPr>
                <w:i w:val="1"/>
                <w:iCs w:val="1"/>
                <w:color w:val="4C4D4F"/>
                <w:sz w:val="28"/>
                <w:szCs w:val="28"/>
              </w:rPr>
              <w:t>(</w:t>
            </w:r>
            <w:r w:rsidRPr="7A889C4D" w:rsidR="06FB0E42">
              <w:rPr>
                <w:i w:val="1"/>
                <w:iCs w:val="1"/>
                <w:color w:val="4C4D4F"/>
                <w:sz w:val="28"/>
                <w:szCs w:val="28"/>
              </w:rPr>
              <w:t>3 year</w:t>
            </w:r>
            <w:r w:rsidRPr="7A889C4D" w:rsidR="06FB0E42">
              <w:rPr>
                <w:i w:val="1"/>
                <w:iCs w:val="1"/>
                <w:color w:val="4C4D4F"/>
                <w:sz w:val="28"/>
                <w:szCs w:val="28"/>
              </w:rPr>
              <w:t xml:space="preserve"> offer)</w:t>
            </w:r>
          </w:p>
          <w:p w:rsidR="0069539B" w:rsidP="7A889C4D" w:rsidRDefault="00FD26C0" w14:paraId="1DC81EFF" w14:textId="16A1779B">
            <w:pPr>
              <w:pStyle w:val="TableParagraph"/>
              <w:spacing w:before="18" w:line="235" w:lineRule="auto"/>
              <w:ind w:left="79" w:right="243"/>
              <w:rPr>
                <w:i w:val="1"/>
                <w:iCs w:val="1"/>
                <w:color w:val="4C4D4F"/>
                <w:sz w:val="28"/>
                <w:szCs w:val="28"/>
              </w:rPr>
            </w:pPr>
          </w:p>
          <w:p w:rsidR="0069539B" w:rsidP="7A889C4D" w:rsidRDefault="00FD26C0" w14:paraId="239D86D9" w14:textId="5EC4E844">
            <w:pPr>
              <w:pStyle w:val="TableParagraph"/>
              <w:spacing w:before="18" w:line="235" w:lineRule="auto"/>
              <w:ind w:left="79" w:right="243"/>
              <w:rPr>
                <w:i w:val="1"/>
                <w:iCs w:val="1"/>
                <w:color w:val="4C4D4F"/>
                <w:sz w:val="28"/>
                <w:szCs w:val="28"/>
              </w:rPr>
            </w:pPr>
          </w:p>
          <w:p w:rsidR="0069539B" w:rsidP="7A889C4D" w:rsidRDefault="00FD26C0" w14:paraId="543C1CA8" w14:textId="56EAA9DC">
            <w:pPr>
              <w:pStyle w:val="TableParagraph"/>
              <w:spacing w:before="18" w:line="235" w:lineRule="auto"/>
              <w:ind w:left="79" w:right="243"/>
              <w:rPr>
                <w:i w:val="1"/>
                <w:iCs w:val="1"/>
                <w:color w:val="4C4D4F"/>
                <w:sz w:val="28"/>
                <w:szCs w:val="28"/>
              </w:rPr>
            </w:pPr>
          </w:p>
          <w:p w:rsidR="0069539B" w:rsidP="7A889C4D" w:rsidRDefault="00FD26C0" w14:paraId="3A3A97F8" w14:textId="32DD04EA">
            <w:pPr>
              <w:pStyle w:val="TableParagraph"/>
              <w:spacing w:before="18" w:line="235" w:lineRule="auto"/>
              <w:ind w:left="79" w:right="243"/>
              <w:rPr>
                <w:i w:val="1"/>
                <w:iCs w:val="1"/>
                <w:color w:val="4C4D4F"/>
                <w:sz w:val="28"/>
                <w:szCs w:val="28"/>
              </w:rPr>
            </w:pPr>
          </w:p>
          <w:p w:rsidR="0069539B" w:rsidP="7A889C4D" w:rsidRDefault="00FD26C0" w14:paraId="6B2DD89D" w14:textId="3B7B159C">
            <w:pPr>
              <w:pStyle w:val="TableParagraph"/>
              <w:spacing w:before="18" w:line="235" w:lineRule="auto"/>
              <w:ind w:left="79" w:right="243"/>
              <w:rPr>
                <w:i w:val="1"/>
                <w:iCs w:val="1"/>
                <w:color w:val="4C4D4F"/>
                <w:sz w:val="28"/>
                <w:szCs w:val="28"/>
              </w:rPr>
            </w:pPr>
          </w:p>
          <w:p w:rsidR="0069539B" w:rsidP="7A889C4D" w:rsidRDefault="00FD26C0" w14:paraId="41C3C2A1" w14:textId="312EFDC4">
            <w:pPr>
              <w:pStyle w:val="TableParagraph"/>
              <w:spacing w:before="18" w:line="235" w:lineRule="auto"/>
              <w:ind w:left="79" w:right="243"/>
              <w:rPr>
                <w:i w:val="1"/>
                <w:iCs w:val="1"/>
                <w:color w:val="4C4D4F"/>
                <w:sz w:val="28"/>
                <w:szCs w:val="28"/>
              </w:rPr>
            </w:pPr>
          </w:p>
          <w:p w:rsidR="0069539B" w:rsidP="7A889C4D" w:rsidRDefault="00FD26C0" w14:paraId="12FA4B69" w14:textId="74F34A27">
            <w:pPr>
              <w:pStyle w:val="TableParagraph"/>
              <w:spacing w:before="18" w:line="235" w:lineRule="auto"/>
              <w:ind w:left="79" w:right="243"/>
              <w:rPr>
                <w:i w:val="1"/>
                <w:iCs w:val="1"/>
                <w:color w:val="4C4D4F"/>
                <w:sz w:val="28"/>
                <w:szCs w:val="28"/>
              </w:rPr>
            </w:pPr>
          </w:p>
          <w:p w:rsidR="0069539B" w:rsidP="7A889C4D" w:rsidRDefault="00FD26C0" w14:paraId="493DBCA1" w14:textId="035CA5D2">
            <w:pPr>
              <w:pStyle w:val="TableParagraph"/>
              <w:spacing w:before="18" w:line="235" w:lineRule="auto"/>
              <w:ind w:left="79" w:right="243"/>
              <w:rPr>
                <w:i w:val="1"/>
                <w:iCs w:val="1"/>
                <w:color w:val="4C4D4F"/>
                <w:sz w:val="28"/>
                <w:szCs w:val="28"/>
              </w:rPr>
            </w:pPr>
          </w:p>
          <w:p w:rsidR="0069539B" w:rsidP="7A889C4D" w:rsidRDefault="00FD26C0" w14:paraId="00DDA57D" w14:textId="312DEDC9">
            <w:pPr>
              <w:pStyle w:val="TableParagraph"/>
              <w:spacing w:before="18" w:line="235" w:lineRule="auto"/>
              <w:ind w:left="79" w:right="243"/>
              <w:rPr>
                <w:i w:val="1"/>
                <w:iCs w:val="1"/>
                <w:color w:val="4C4D4F"/>
                <w:sz w:val="28"/>
                <w:szCs w:val="28"/>
              </w:rPr>
            </w:pPr>
            <w:r w:rsidRPr="7A889C4D" w:rsidR="107C6239">
              <w:rPr>
                <w:i w:val="1"/>
                <w:iCs w:val="1"/>
                <w:color w:val="4C4D4F"/>
                <w:sz w:val="28"/>
                <w:szCs w:val="28"/>
              </w:rPr>
              <w:t>£7,250</w:t>
            </w:r>
            <w:r w:rsidRPr="7A889C4D" w:rsidR="01A5B797">
              <w:rPr>
                <w:i w:val="1"/>
                <w:iCs w:val="1"/>
                <w:color w:val="4C4D4F"/>
                <w:sz w:val="28"/>
                <w:szCs w:val="28"/>
              </w:rPr>
              <w:t>.00</w:t>
            </w:r>
          </w:p>
          <w:p w:rsidR="0069539B" w:rsidP="7A889C4D" w:rsidRDefault="00FD26C0" w14:paraId="20CD4745" w14:textId="454DC13D">
            <w:pPr>
              <w:pStyle w:val="TableParagraph"/>
              <w:spacing w:before="18" w:line="235" w:lineRule="auto"/>
              <w:ind w:left="79" w:right="243"/>
              <w:rPr>
                <w:i w:val="1"/>
                <w:iCs w:val="1"/>
                <w:color w:val="4C4D4F"/>
                <w:sz w:val="28"/>
                <w:szCs w:val="28"/>
              </w:rPr>
            </w:pPr>
          </w:p>
          <w:p w:rsidR="0069539B" w:rsidP="7A889C4D" w:rsidRDefault="00FD26C0" w14:paraId="2F8E8EB7" w14:textId="5746BAFE">
            <w:pPr>
              <w:pStyle w:val="TableParagraph"/>
              <w:spacing w:before="18" w:line="235" w:lineRule="auto"/>
              <w:ind w:left="79" w:right="243"/>
              <w:rPr>
                <w:i w:val="1"/>
                <w:iCs w:val="1"/>
                <w:color w:val="4C4D4F"/>
                <w:sz w:val="28"/>
                <w:szCs w:val="28"/>
              </w:rPr>
            </w:pPr>
          </w:p>
          <w:p w:rsidR="0069539B" w:rsidP="7A889C4D" w:rsidRDefault="00FD26C0" w14:paraId="3C661E3E" w14:textId="169C13A7">
            <w:pPr>
              <w:pStyle w:val="TableParagraph"/>
              <w:spacing w:before="18" w:line="235" w:lineRule="auto"/>
              <w:ind w:left="79" w:right="243"/>
              <w:rPr>
                <w:i w:val="1"/>
                <w:iCs w:val="1"/>
                <w:color w:val="4C4D4F"/>
                <w:sz w:val="28"/>
                <w:szCs w:val="28"/>
              </w:rPr>
            </w:pPr>
          </w:p>
          <w:p w:rsidR="0069539B" w:rsidP="7A889C4D" w:rsidRDefault="00FD26C0" w14:paraId="62D82A21" w14:textId="4B084B8F">
            <w:pPr>
              <w:pStyle w:val="TableParagraph"/>
              <w:spacing w:before="18" w:line="235" w:lineRule="auto"/>
              <w:ind w:left="79" w:right="243"/>
              <w:rPr>
                <w:i w:val="1"/>
                <w:iCs w:val="1"/>
                <w:color w:val="4C4D4F"/>
                <w:sz w:val="28"/>
                <w:szCs w:val="28"/>
              </w:rPr>
            </w:pPr>
          </w:p>
          <w:p w:rsidR="0069539B" w:rsidP="7A889C4D" w:rsidRDefault="00FD26C0" w14:paraId="3195F069" w14:textId="1130D46C">
            <w:pPr>
              <w:pStyle w:val="TableParagraph"/>
              <w:spacing w:before="18" w:line="235" w:lineRule="auto"/>
              <w:ind w:left="79" w:right="243"/>
              <w:rPr>
                <w:i w:val="1"/>
                <w:iCs w:val="1"/>
                <w:color w:val="4C4D4F"/>
                <w:sz w:val="28"/>
                <w:szCs w:val="28"/>
              </w:rPr>
            </w:pPr>
          </w:p>
          <w:p w:rsidR="0069539B" w:rsidP="7A889C4D" w:rsidRDefault="00FD26C0" w14:paraId="59044500" w14:textId="491C7DE1">
            <w:pPr>
              <w:pStyle w:val="TableParagraph"/>
              <w:spacing w:before="18" w:line="235" w:lineRule="auto"/>
              <w:ind w:left="79" w:right="243"/>
              <w:rPr>
                <w:i w:val="1"/>
                <w:iCs w:val="1"/>
                <w:color w:val="4C4D4F"/>
                <w:sz w:val="28"/>
                <w:szCs w:val="28"/>
              </w:rPr>
            </w:pPr>
          </w:p>
          <w:p w:rsidR="0069539B" w:rsidP="7A889C4D" w:rsidRDefault="00FD26C0" w14:paraId="5BD79E49" w14:textId="49FD929D">
            <w:pPr>
              <w:pStyle w:val="TableParagraph"/>
              <w:spacing w:before="18" w:line="235" w:lineRule="auto"/>
              <w:ind w:left="79" w:right="243"/>
              <w:rPr>
                <w:i w:val="1"/>
                <w:iCs w:val="1"/>
                <w:color w:val="4C4D4F"/>
                <w:sz w:val="28"/>
                <w:szCs w:val="28"/>
              </w:rPr>
            </w:pPr>
          </w:p>
          <w:p w:rsidR="0069539B" w:rsidP="7A889C4D" w:rsidRDefault="00FD26C0" w14:paraId="2C152A54" w14:textId="39B504AD">
            <w:pPr>
              <w:pStyle w:val="TableParagraph"/>
              <w:spacing w:before="18" w:line="235" w:lineRule="auto"/>
              <w:ind w:left="79" w:right="243"/>
              <w:rPr>
                <w:i w:val="1"/>
                <w:iCs w:val="1"/>
                <w:color w:val="4C4D4F"/>
                <w:sz w:val="28"/>
                <w:szCs w:val="28"/>
              </w:rPr>
            </w:pPr>
          </w:p>
          <w:p w:rsidR="0069539B" w:rsidP="7A889C4D" w:rsidRDefault="00FD26C0" w14:paraId="60614E7C" w14:textId="742CF454">
            <w:pPr>
              <w:pStyle w:val="TableParagraph"/>
              <w:spacing w:before="18" w:line="235" w:lineRule="auto"/>
              <w:ind w:left="79" w:right="243"/>
              <w:rPr>
                <w:i w:val="1"/>
                <w:iCs w:val="1"/>
                <w:color w:val="4C4D4F"/>
                <w:sz w:val="28"/>
                <w:szCs w:val="28"/>
              </w:rPr>
            </w:pPr>
          </w:p>
          <w:p w:rsidR="0069539B" w:rsidP="7A889C4D" w:rsidRDefault="00FD26C0" w14:paraId="4267BD05" w14:textId="4DBF0907">
            <w:pPr>
              <w:pStyle w:val="TableParagraph"/>
              <w:spacing w:before="18" w:line="235" w:lineRule="auto"/>
              <w:ind w:left="79" w:right="243"/>
              <w:rPr>
                <w:i w:val="1"/>
                <w:iCs w:val="1"/>
                <w:color w:val="4C4D4F"/>
                <w:sz w:val="28"/>
                <w:szCs w:val="28"/>
              </w:rPr>
            </w:pPr>
          </w:p>
          <w:p w:rsidR="0069539B" w:rsidP="7A889C4D" w:rsidRDefault="00FD26C0" w14:paraId="1C45FB1E" w14:textId="69AB9923">
            <w:pPr>
              <w:pStyle w:val="TableParagraph"/>
              <w:spacing w:before="18" w:line="235" w:lineRule="auto"/>
              <w:ind w:left="79" w:right="243"/>
              <w:rPr>
                <w:i w:val="1"/>
                <w:iCs w:val="1"/>
                <w:color w:val="4C4D4F"/>
                <w:sz w:val="28"/>
                <w:szCs w:val="28"/>
              </w:rPr>
            </w:pPr>
          </w:p>
          <w:p w:rsidR="0069539B" w:rsidP="7A889C4D" w:rsidRDefault="00FD26C0" w14:paraId="14C60E41" w14:textId="5ADDB38F">
            <w:pPr>
              <w:pStyle w:val="TableParagraph"/>
              <w:spacing w:before="18" w:line="235" w:lineRule="auto"/>
              <w:ind w:left="79" w:right="243"/>
              <w:rPr>
                <w:i w:val="1"/>
                <w:iCs w:val="1"/>
                <w:color w:val="4C4D4F"/>
                <w:sz w:val="28"/>
                <w:szCs w:val="28"/>
              </w:rPr>
            </w:pPr>
          </w:p>
          <w:p w:rsidR="0069539B" w:rsidP="7A889C4D" w:rsidRDefault="00FD26C0" w14:paraId="41C866F8" w14:textId="723C5608">
            <w:pPr>
              <w:pStyle w:val="TableParagraph"/>
              <w:spacing w:before="18" w:line="235" w:lineRule="auto"/>
              <w:ind w:left="79" w:right="243"/>
              <w:rPr>
                <w:i w:val="1"/>
                <w:iCs w:val="1"/>
                <w:color w:val="4C4D4F"/>
                <w:sz w:val="28"/>
                <w:szCs w:val="28"/>
              </w:rPr>
            </w:pPr>
          </w:p>
          <w:p w:rsidR="0069539B" w:rsidP="7A889C4D" w:rsidRDefault="00FD26C0" w14:paraId="5E9A35BB" w14:textId="1EB92E9C">
            <w:pPr>
              <w:pStyle w:val="TableParagraph"/>
              <w:spacing w:before="18" w:line="235" w:lineRule="auto"/>
              <w:ind w:left="79" w:right="243"/>
              <w:rPr>
                <w:i w:val="1"/>
                <w:iCs w:val="1"/>
                <w:color w:val="4C4D4F"/>
                <w:sz w:val="28"/>
                <w:szCs w:val="28"/>
              </w:rPr>
            </w:pPr>
          </w:p>
          <w:p w:rsidR="0069539B" w:rsidP="7A889C4D" w:rsidRDefault="00FD26C0" w14:paraId="04AE07D9" w14:textId="63E5FAB2">
            <w:pPr>
              <w:pStyle w:val="TableParagraph"/>
              <w:spacing w:before="18" w:line="235" w:lineRule="auto"/>
              <w:ind w:left="79" w:right="243"/>
              <w:rPr>
                <w:i w:val="1"/>
                <w:iCs w:val="1"/>
                <w:color w:val="4C4D4F"/>
                <w:sz w:val="28"/>
                <w:szCs w:val="28"/>
              </w:rPr>
            </w:pPr>
          </w:p>
          <w:p w:rsidR="0069539B" w:rsidP="7A889C4D" w:rsidRDefault="00FD26C0" w14:paraId="71FCE259" w14:textId="63DBA8D3">
            <w:pPr>
              <w:pStyle w:val="TableParagraph"/>
              <w:spacing w:before="18" w:line="235" w:lineRule="auto"/>
              <w:ind w:left="79" w:right="243"/>
              <w:rPr>
                <w:i w:val="1"/>
                <w:iCs w:val="1"/>
                <w:color w:val="4C4D4F"/>
                <w:sz w:val="28"/>
                <w:szCs w:val="28"/>
              </w:rPr>
            </w:pPr>
            <w:r w:rsidRPr="7A889C4D" w:rsidR="5EC42F7C">
              <w:rPr>
                <w:i w:val="1"/>
                <w:iCs w:val="1"/>
                <w:color w:val="4C4D4F"/>
                <w:sz w:val="28"/>
                <w:szCs w:val="28"/>
              </w:rPr>
              <w:t xml:space="preserve"> £4,000.00</w:t>
            </w:r>
          </w:p>
          <w:p w:rsidR="0069539B" w:rsidP="7A889C4D" w:rsidRDefault="00FD26C0" w14:paraId="76BE99F5" w14:textId="4F0A1CC4">
            <w:pPr>
              <w:pStyle w:val="TableParagraph"/>
              <w:spacing w:before="18" w:line="235" w:lineRule="auto"/>
              <w:ind w:left="79" w:right="243"/>
              <w:rPr>
                <w:i w:val="1"/>
                <w:iCs w:val="1"/>
                <w:color w:val="4C4D4F"/>
                <w:sz w:val="28"/>
                <w:szCs w:val="28"/>
              </w:rPr>
            </w:pPr>
          </w:p>
          <w:p w:rsidR="0069539B" w:rsidP="7A889C4D" w:rsidRDefault="00FD26C0" w14:paraId="26EB68EC" w14:textId="57EC16C5">
            <w:pPr>
              <w:pStyle w:val="TableParagraph"/>
              <w:spacing w:before="18" w:line="235" w:lineRule="auto"/>
              <w:ind w:left="79" w:right="243"/>
              <w:rPr>
                <w:i w:val="1"/>
                <w:iCs w:val="1"/>
                <w:color w:val="4C4D4F"/>
                <w:sz w:val="28"/>
                <w:szCs w:val="28"/>
              </w:rPr>
            </w:pPr>
          </w:p>
          <w:p w:rsidR="0069539B" w:rsidP="7A889C4D" w:rsidRDefault="00FD26C0" w14:paraId="39D95D71" w14:textId="688DD5F1">
            <w:pPr>
              <w:pStyle w:val="TableParagraph"/>
              <w:spacing w:before="18" w:line="235" w:lineRule="auto"/>
              <w:ind w:left="79" w:right="243"/>
              <w:rPr>
                <w:i w:val="1"/>
                <w:iCs w:val="1"/>
                <w:color w:val="4C4D4F"/>
                <w:sz w:val="28"/>
                <w:szCs w:val="28"/>
              </w:rPr>
            </w:pPr>
          </w:p>
          <w:p w:rsidR="0069539B" w:rsidP="7A889C4D" w:rsidRDefault="00FD26C0" w14:paraId="164586C1" w14:textId="2D1D0EB4">
            <w:pPr>
              <w:pStyle w:val="TableParagraph"/>
              <w:spacing w:before="18" w:line="235" w:lineRule="auto"/>
              <w:ind w:left="79" w:right="243"/>
              <w:rPr>
                <w:i w:val="1"/>
                <w:iCs w:val="1"/>
                <w:color w:val="4C4D4F"/>
                <w:sz w:val="28"/>
                <w:szCs w:val="28"/>
              </w:rPr>
            </w:pPr>
          </w:p>
          <w:p w:rsidR="0069539B" w:rsidP="7A889C4D" w:rsidRDefault="00FD26C0" w14:paraId="34458CC4" w14:textId="49FD73A9">
            <w:pPr>
              <w:pStyle w:val="TableParagraph"/>
              <w:spacing w:before="18" w:line="235" w:lineRule="auto"/>
              <w:ind w:left="79" w:right="243"/>
              <w:rPr>
                <w:i w:val="1"/>
                <w:iCs w:val="1"/>
                <w:color w:val="4C4D4F"/>
                <w:sz w:val="28"/>
                <w:szCs w:val="28"/>
              </w:rPr>
            </w:pPr>
          </w:p>
          <w:p w:rsidR="0069539B" w:rsidP="7A889C4D" w:rsidRDefault="00FD26C0" w14:paraId="201F8FA3" w14:textId="67DEA669">
            <w:pPr>
              <w:pStyle w:val="TableParagraph"/>
              <w:spacing w:before="18" w:line="235" w:lineRule="auto"/>
              <w:ind w:left="79" w:right="243"/>
              <w:rPr>
                <w:i w:val="1"/>
                <w:iCs w:val="1"/>
                <w:color w:val="4C4D4F"/>
                <w:sz w:val="28"/>
                <w:szCs w:val="28"/>
              </w:rPr>
            </w:pPr>
          </w:p>
          <w:p w:rsidR="0069539B" w:rsidP="7A889C4D" w:rsidRDefault="00FD26C0" w14:paraId="5063CAEB" w14:textId="2BF657A4">
            <w:pPr>
              <w:pStyle w:val="TableParagraph"/>
              <w:spacing w:before="18" w:line="235" w:lineRule="auto"/>
              <w:ind w:left="79" w:right="243"/>
              <w:rPr>
                <w:i w:val="1"/>
                <w:iCs w:val="1"/>
                <w:color w:val="4C4D4F"/>
                <w:sz w:val="28"/>
                <w:szCs w:val="28"/>
              </w:rPr>
            </w:pPr>
          </w:p>
          <w:p w:rsidR="0069539B" w:rsidP="7A889C4D" w:rsidRDefault="00FD26C0" w14:paraId="6327B62D" w14:textId="3DF8E4ED">
            <w:pPr>
              <w:pStyle w:val="TableParagraph"/>
              <w:spacing w:before="18" w:line="235" w:lineRule="auto"/>
              <w:ind w:left="79" w:right="243"/>
              <w:rPr>
                <w:i w:val="1"/>
                <w:iCs w:val="1"/>
                <w:color w:val="4C4D4F"/>
                <w:sz w:val="28"/>
                <w:szCs w:val="28"/>
              </w:rPr>
            </w:pPr>
          </w:p>
          <w:p w:rsidR="0069539B" w:rsidP="7A889C4D" w:rsidRDefault="00FD26C0" w14:paraId="7ED48009" w14:textId="5AA7C717">
            <w:pPr>
              <w:pStyle w:val="TableParagraph"/>
              <w:spacing w:before="18" w:line="235" w:lineRule="auto"/>
              <w:ind w:left="79" w:right="243"/>
              <w:rPr>
                <w:i w:val="1"/>
                <w:iCs w:val="1"/>
                <w:color w:val="4C4D4F"/>
                <w:sz w:val="28"/>
                <w:szCs w:val="28"/>
              </w:rPr>
            </w:pPr>
          </w:p>
          <w:p w:rsidR="0069539B" w:rsidP="7A889C4D" w:rsidRDefault="00FD26C0" w14:paraId="3699931D" w14:textId="48961139">
            <w:pPr>
              <w:pStyle w:val="TableParagraph"/>
              <w:spacing w:before="18" w:line="235" w:lineRule="auto"/>
              <w:ind w:left="79" w:right="243"/>
              <w:rPr>
                <w:i w:val="1"/>
                <w:iCs w:val="1"/>
                <w:color w:val="4C4D4F"/>
                <w:sz w:val="28"/>
                <w:szCs w:val="28"/>
              </w:rPr>
            </w:pPr>
          </w:p>
          <w:p w:rsidR="7D3D3809" w:rsidP="7D3D3809" w:rsidRDefault="7D3D3809" w14:paraId="6C1161DC" w14:textId="544A210E">
            <w:pPr>
              <w:pStyle w:val="TableParagraph"/>
              <w:spacing w:before="18" w:line="235" w:lineRule="auto"/>
              <w:ind w:left="79" w:right="243"/>
              <w:rPr>
                <w:i w:val="1"/>
                <w:iCs w:val="1"/>
                <w:color w:val="4C4D4F"/>
                <w:sz w:val="28"/>
                <w:szCs w:val="28"/>
              </w:rPr>
            </w:pPr>
          </w:p>
          <w:p w:rsidR="7D3D3809" w:rsidP="7D3D3809" w:rsidRDefault="7D3D3809" w14:paraId="76CBDEC7" w14:textId="02577286">
            <w:pPr>
              <w:pStyle w:val="TableParagraph"/>
              <w:spacing w:before="18" w:line="235" w:lineRule="auto"/>
              <w:ind w:left="79" w:right="243"/>
              <w:rPr>
                <w:i w:val="1"/>
                <w:iCs w:val="1"/>
                <w:color w:val="4C4D4F"/>
                <w:sz w:val="28"/>
                <w:szCs w:val="28"/>
              </w:rPr>
            </w:pPr>
          </w:p>
          <w:p w:rsidR="0069539B" w:rsidP="7A889C4D" w:rsidRDefault="00FD26C0" w14:paraId="11B367DF" w14:textId="7B5ECB85">
            <w:pPr>
              <w:pStyle w:val="TableParagraph"/>
              <w:spacing w:before="18" w:line="235" w:lineRule="auto"/>
              <w:ind w:left="79" w:right="243"/>
              <w:rPr>
                <w:i w:val="1"/>
                <w:iCs w:val="1"/>
                <w:color w:val="4C4D4F"/>
                <w:sz w:val="28"/>
                <w:szCs w:val="28"/>
              </w:rPr>
            </w:pPr>
            <w:r w:rsidRPr="7A889C4D" w:rsidR="3689E05B">
              <w:rPr>
                <w:i w:val="1"/>
                <w:iCs w:val="1"/>
                <w:color w:val="4C4D4F"/>
                <w:sz w:val="28"/>
                <w:szCs w:val="28"/>
              </w:rPr>
              <w:t xml:space="preserve"> £415.00</w:t>
            </w:r>
          </w:p>
          <w:p w:rsidR="0069539B" w:rsidP="7A889C4D" w:rsidRDefault="00FD26C0" w14:paraId="2FC394CE" w14:textId="0A542C01">
            <w:pPr>
              <w:pStyle w:val="TableParagraph"/>
              <w:spacing w:before="18" w:line="235" w:lineRule="auto"/>
              <w:ind w:left="79" w:right="243"/>
              <w:rPr>
                <w:i w:val="1"/>
                <w:iCs w:val="1"/>
                <w:color w:val="4C4D4F"/>
                <w:sz w:val="28"/>
                <w:szCs w:val="28"/>
              </w:rPr>
            </w:pPr>
          </w:p>
          <w:p w:rsidR="0069539B" w:rsidP="7A889C4D" w:rsidRDefault="00FD26C0" w14:paraId="4EDE6580" w14:textId="5D55CDB2">
            <w:pPr>
              <w:pStyle w:val="TableParagraph"/>
              <w:spacing w:before="18" w:line="235" w:lineRule="auto"/>
              <w:ind w:left="79" w:right="243"/>
              <w:rPr>
                <w:i w:val="1"/>
                <w:iCs w:val="1"/>
                <w:color w:val="4C4D4F"/>
                <w:sz w:val="28"/>
                <w:szCs w:val="28"/>
              </w:rPr>
            </w:pPr>
          </w:p>
          <w:p w:rsidR="0069539B" w:rsidP="7A889C4D" w:rsidRDefault="00FD26C0" w14:paraId="1A093058" w14:textId="729CD9E8">
            <w:pPr>
              <w:pStyle w:val="TableParagraph"/>
              <w:spacing w:before="18" w:line="235" w:lineRule="auto"/>
              <w:ind w:left="79" w:right="243"/>
              <w:rPr>
                <w:i w:val="1"/>
                <w:iCs w:val="1"/>
                <w:color w:val="4C4D4F"/>
                <w:sz w:val="28"/>
                <w:szCs w:val="28"/>
              </w:rPr>
            </w:pPr>
          </w:p>
          <w:p w:rsidR="0069539B" w:rsidP="7A889C4D" w:rsidRDefault="00FD26C0" w14:paraId="39D81A88" w14:textId="36ABB522">
            <w:pPr>
              <w:pStyle w:val="TableParagraph"/>
              <w:spacing w:before="18" w:line="235" w:lineRule="auto"/>
              <w:ind w:left="79" w:right="243"/>
              <w:rPr>
                <w:i w:val="1"/>
                <w:iCs w:val="1"/>
                <w:color w:val="4C4D4F"/>
                <w:sz w:val="28"/>
                <w:szCs w:val="28"/>
              </w:rPr>
            </w:pPr>
          </w:p>
          <w:p w:rsidR="0069539B" w:rsidP="7A889C4D" w:rsidRDefault="00FD26C0" w14:paraId="3BE2EBBC" w14:textId="5C2F9C15">
            <w:pPr>
              <w:pStyle w:val="TableParagraph"/>
              <w:spacing w:before="18" w:line="235" w:lineRule="auto"/>
              <w:ind w:left="79" w:right="243"/>
              <w:rPr>
                <w:i w:val="1"/>
                <w:iCs w:val="1"/>
                <w:color w:val="4C4D4F"/>
                <w:sz w:val="28"/>
                <w:szCs w:val="28"/>
              </w:rPr>
            </w:pPr>
          </w:p>
          <w:p w:rsidR="0069539B" w:rsidP="7A889C4D" w:rsidRDefault="00FD26C0" w14:paraId="190C55F4" w14:textId="68F96E27">
            <w:pPr>
              <w:pStyle w:val="TableParagraph"/>
              <w:spacing w:before="18" w:line="235" w:lineRule="auto"/>
              <w:ind w:left="79" w:right="243"/>
              <w:rPr>
                <w:i w:val="1"/>
                <w:iCs w:val="1"/>
                <w:color w:val="4C4D4F"/>
                <w:sz w:val="28"/>
                <w:szCs w:val="28"/>
              </w:rPr>
            </w:pPr>
          </w:p>
          <w:p w:rsidR="0069539B" w:rsidP="7A889C4D" w:rsidRDefault="00FD26C0" w14:paraId="2B346435" w14:textId="1B51B609">
            <w:pPr>
              <w:pStyle w:val="TableParagraph"/>
              <w:spacing w:before="18" w:line="235" w:lineRule="auto"/>
              <w:ind w:left="79" w:right="243"/>
              <w:rPr>
                <w:i w:val="1"/>
                <w:iCs w:val="1"/>
                <w:color w:val="4C4D4F"/>
                <w:sz w:val="28"/>
                <w:szCs w:val="28"/>
              </w:rPr>
            </w:pPr>
          </w:p>
          <w:p w:rsidR="7D3D3809" w:rsidP="7D3D3809" w:rsidRDefault="7D3D3809" w14:paraId="3C0EE6D8" w14:textId="1CEC331F">
            <w:pPr>
              <w:pStyle w:val="TableParagraph"/>
              <w:spacing w:before="18" w:line="235" w:lineRule="auto"/>
              <w:ind w:left="79" w:right="243"/>
              <w:rPr>
                <w:i w:val="1"/>
                <w:iCs w:val="1"/>
                <w:color w:val="4C4D4F"/>
                <w:sz w:val="28"/>
                <w:szCs w:val="28"/>
              </w:rPr>
            </w:pPr>
          </w:p>
          <w:p w:rsidR="7D3D3809" w:rsidP="7D3D3809" w:rsidRDefault="7D3D3809" w14:paraId="283BE63C" w14:textId="53D4F1D0">
            <w:pPr>
              <w:pStyle w:val="TableParagraph"/>
              <w:spacing w:before="18" w:line="235" w:lineRule="auto"/>
              <w:ind w:left="79" w:right="243"/>
              <w:rPr>
                <w:i w:val="1"/>
                <w:iCs w:val="1"/>
                <w:color w:val="4C4D4F"/>
                <w:sz w:val="28"/>
                <w:szCs w:val="28"/>
              </w:rPr>
            </w:pPr>
          </w:p>
          <w:p w:rsidR="0069539B" w:rsidP="7A889C4D" w:rsidRDefault="00FD26C0" w14:paraId="7D76BF3C" w14:textId="1BAB298F">
            <w:pPr>
              <w:pStyle w:val="TableParagraph"/>
              <w:spacing w:before="18" w:line="235" w:lineRule="auto"/>
              <w:ind w:left="79" w:right="243"/>
              <w:rPr>
                <w:i w:val="1"/>
                <w:iCs w:val="1"/>
                <w:color w:val="4C4D4F"/>
                <w:sz w:val="28"/>
                <w:szCs w:val="28"/>
              </w:rPr>
            </w:pPr>
            <w:r w:rsidRPr="7A889C4D" w:rsidR="67BF22AE">
              <w:rPr>
                <w:i w:val="1"/>
                <w:iCs w:val="1"/>
                <w:color w:val="4C4D4F"/>
                <w:sz w:val="28"/>
                <w:szCs w:val="28"/>
              </w:rPr>
              <w:t xml:space="preserve"> £</w:t>
            </w:r>
            <w:r w:rsidRPr="7A889C4D" w:rsidR="307B6903">
              <w:rPr>
                <w:i w:val="1"/>
                <w:iCs w:val="1"/>
                <w:color w:val="4C4D4F"/>
                <w:sz w:val="28"/>
                <w:szCs w:val="28"/>
              </w:rPr>
              <w:t>48</w:t>
            </w:r>
            <w:r w:rsidRPr="7A889C4D" w:rsidR="67BF22AE">
              <w:rPr>
                <w:i w:val="1"/>
                <w:iCs w:val="1"/>
                <w:color w:val="4C4D4F"/>
                <w:sz w:val="28"/>
                <w:szCs w:val="28"/>
              </w:rPr>
              <w:t>0.00</w:t>
            </w:r>
          </w:p>
          <w:p w:rsidR="0069539B" w:rsidP="7A889C4D" w:rsidRDefault="00FD26C0" w14:paraId="75DA8015" w14:textId="06636425">
            <w:pPr>
              <w:pStyle w:val="TableParagraph"/>
              <w:spacing w:before="18" w:line="235" w:lineRule="auto"/>
              <w:ind w:left="79" w:right="243"/>
              <w:rPr>
                <w:i w:val="1"/>
                <w:iCs w:val="1"/>
                <w:color w:val="4C4D4F"/>
                <w:sz w:val="28"/>
                <w:szCs w:val="28"/>
              </w:rPr>
            </w:pPr>
          </w:p>
          <w:p w:rsidR="0069539B" w:rsidP="7A889C4D" w:rsidRDefault="00FD26C0" w14:paraId="7297B9AB" w14:textId="1CDD090E">
            <w:pPr>
              <w:pStyle w:val="TableParagraph"/>
              <w:spacing w:before="18" w:line="235" w:lineRule="auto"/>
              <w:ind w:left="79" w:right="243"/>
              <w:rPr>
                <w:i w:val="1"/>
                <w:iCs w:val="1"/>
                <w:color w:val="4C4D4F"/>
                <w:sz w:val="28"/>
                <w:szCs w:val="28"/>
              </w:rPr>
            </w:pPr>
          </w:p>
          <w:p w:rsidR="0069539B" w:rsidP="7A889C4D" w:rsidRDefault="00FD26C0" w14:paraId="545A7205" w14:textId="13D57234">
            <w:pPr>
              <w:pStyle w:val="TableParagraph"/>
              <w:spacing w:before="18" w:line="235" w:lineRule="auto"/>
              <w:ind w:left="79" w:right="243"/>
              <w:rPr>
                <w:i w:val="1"/>
                <w:iCs w:val="1"/>
                <w:color w:val="4C4D4F"/>
                <w:sz w:val="28"/>
                <w:szCs w:val="28"/>
              </w:rPr>
            </w:pPr>
          </w:p>
          <w:p w:rsidR="0069539B" w:rsidP="7A889C4D" w:rsidRDefault="00FD26C0" w14:paraId="4CE96ABD" w14:textId="7EEACAD1">
            <w:pPr>
              <w:pStyle w:val="TableParagraph"/>
              <w:spacing w:before="18" w:line="235" w:lineRule="auto"/>
              <w:ind w:left="79" w:right="243"/>
              <w:rPr>
                <w:i w:val="1"/>
                <w:iCs w:val="1"/>
                <w:color w:val="4C4D4F"/>
                <w:sz w:val="28"/>
                <w:szCs w:val="28"/>
              </w:rPr>
            </w:pPr>
          </w:p>
          <w:p w:rsidR="0069539B" w:rsidP="7A889C4D" w:rsidRDefault="00FD26C0" w14:paraId="7B136A34" w14:textId="781CA681">
            <w:pPr>
              <w:pStyle w:val="TableParagraph"/>
              <w:spacing w:before="18" w:line="235" w:lineRule="auto"/>
              <w:ind w:left="79" w:right="243"/>
              <w:rPr>
                <w:i w:val="1"/>
                <w:iCs w:val="1"/>
                <w:color w:val="4C4D4F"/>
                <w:sz w:val="28"/>
                <w:szCs w:val="28"/>
              </w:rPr>
            </w:pPr>
          </w:p>
          <w:p w:rsidR="0069539B" w:rsidP="7A889C4D" w:rsidRDefault="00FD26C0" w14:paraId="3F3243C5" w14:textId="6F548690">
            <w:pPr>
              <w:pStyle w:val="TableParagraph"/>
              <w:spacing w:before="18" w:line="235" w:lineRule="auto"/>
              <w:ind w:left="79" w:right="243"/>
              <w:rPr>
                <w:i w:val="1"/>
                <w:iCs w:val="1"/>
                <w:color w:val="4C4D4F"/>
                <w:sz w:val="28"/>
                <w:szCs w:val="28"/>
              </w:rPr>
            </w:pPr>
          </w:p>
          <w:p w:rsidR="0069539B" w:rsidP="7A889C4D" w:rsidRDefault="00FD26C0" w14:paraId="36034579" w14:textId="78BF17ED">
            <w:pPr>
              <w:pStyle w:val="TableParagraph"/>
              <w:spacing w:before="18" w:line="235" w:lineRule="auto"/>
              <w:ind w:left="79" w:right="243"/>
              <w:rPr>
                <w:i w:val="1"/>
                <w:iCs w:val="1"/>
                <w:color w:val="4C4D4F"/>
                <w:sz w:val="28"/>
                <w:szCs w:val="28"/>
              </w:rPr>
            </w:pPr>
          </w:p>
          <w:p w:rsidR="0069539B" w:rsidP="7A889C4D" w:rsidRDefault="00FD26C0" w14:paraId="056AFFC1" w14:textId="4CAAC123">
            <w:pPr>
              <w:pStyle w:val="TableParagraph"/>
              <w:spacing w:before="18" w:line="235" w:lineRule="auto"/>
              <w:ind w:left="79" w:right="243"/>
              <w:rPr>
                <w:i w:val="1"/>
                <w:iCs w:val="1"/>
                <w:color w:val="4C4D4F"/>
                <w:sz w:val="28"/>
                <w:szCs w:val="28"/>
              </w:rPr>
            </w:pPr>
          </w:p>
          <w:p w:rsidR="0069539B" w:rsidP="7A889C4D" w:rsidRDefault="00FD26C0" w14:paraId="39B3D017" w14:textId="38E10428">
            <w:pPr>
              <w:pStyle w:val="TableParagraph"/>
              <w:spacing w:before="18" w:line="235" w:lineRule="auto"/>
              <w:ind w:left="79" w:right="243"/>
              <w:rPr>
                <w:i w:val="1"/>
                <w:iCs w:val="1"/>
                <w:color w:val="4C4D4F"/>
                <w:sz w:val="28"/>
                <w:szCs w:val="28"/>
              </w:rPr>
            </w:pPr>
          </w:p>
          <w:p w:rsidR="0069539B" w:rsidP="7A889C4D" w:rsidRDefault="00FD26C0" w14:paraId="731F6D9F" w14:textId="289401AA">
            <w:pPr>
              <w:pStyle w:val="TableParagraph"/>
              <w:spacing w:before="18" w:line="235" w:lineRule="auto"/>
              <w:ind w:left="79" w:right="243"/>
              <w:rPr>
                <w:i w:val="1"/>
                <w:iCs w:val="1"/>
                <w:color w:val="4C4D4F"/>
                <w:sz w:val="28"/>
                <w:szCs w:val="28"/>
              </w:rPr>
            </w:pPr>
            <w:r w:rsidRPr="7A889C4D" w:rsidR="2A335E43">
              <w:rPr>
                <w:i w:val="1"/>
                <w:iCs w:val="1"/>
                <w:color w:val="4C4D4F"/>
                <w:sz w:val="28"/>
                <w:szCs w:val="28"/>
              </w:rPr>
              <w:t xml:space="preserve"> £390.00</w:t>
            </w:r>
          </w:p>
          <w:p w:rsidR="0069539B" w:rsidP="7A889C4D" w:rsidRDefault="00FD26C0" w14:paraId="66C85461" w14:textId="60946821">
            <w:pPr>
              <w:pStyle w:val="TableParagraph"/>
              <w:spacing w:before="18" w:line="235" w:lineRule="auto"/>
              <w:ind w:left="79" w:right="243"/>
              <w:rPr>
                <w:i w:val="1"/>
                <w:iCs w:val="1"/>
                <w:color w:val="4C4D4F"/>
                <w:sz w:val="28"/>
                <w:szCs w:val="28"/>
              </w:rPr>
            </w:pPr>
          </w:p>
          <w:p w:rsidR="0069539B" w:rsidP="7A889C4D" w:rsidRDefault="00FD26C0" w14:paraId="23A6E2AC" w14:textId="4239448C">
            <w:pPr>
              <w:pStyle w:val="TableParagraph"/>
              <w:spacing w:before="18" w:line="235" w:lineRule="auto"/>
              <w:ind w:left="79" w:right="243"/>
              <w:rPr>
                <w:i w:val="1"/>
                <w:iCs w:val="1"/>
                <w:color w:val="4C4D4F"/>
                <w:sz w:val="28"/>
                <w:szCs w:val="28"/>
              </w:rPr>
            </w:pPr>
          </w:p>
          <w:p w:rsidR="0069539B" w:rsidP="7A889C4D" w:rsidRDefault="00FD26C0" w14:paraId="68CE85CA" w14:textId="2AF6E9D6">
            <w:pPr>
              <w:pStyle w:val="TableParagraph"/>
              <w:spacing w:before="18" w:line="235" w:lineRule="auto"/>
              <w:ind w:left="79" w:right="243"/>
              <w:rPr>
                <w:i w:val="1"/>
                <w:iCs w:val="1"/>
                <w:color w:val="4C4D4F"/>
                <w:sz w:val="28"/>
                <w:szCs w:val="28"/>
              </w:rPr>
            </w:pPr>
          </w:p>
          <w:p w:rsidR="0069539B" w:rsidP="7A889C4D" w:rsidRDefault="00FD26C0" w14:paraId="7A170D29" w14:textId="06CDEBD2">
            <w:pPr>
              <w:pStyle w:val="TableParagraph"/>
              <w:spacing w:before="18" w:line="235" w:lineRule="auto"/>
              <w:ind w:left="79" w:right="243"/>
              <w:rPr>
                <w:i w:val="1"/>
                <w:iCs w:val="1"/>
                <w:color w:val="4C4D4F"/>
                <w:sz w:val="28"/>
                <w:szCs w:val="28"/>
              </w:rPr>
            </w:pPr>
          </w:p>
          <w:p w:rsidR="0069539B" w:rsidP="7A889C4D" w:rsidRDefault="00FD26C0" w14:paraId="10A3C866" w14:textId="3D55FA15">
            <w:pPr>
              <w:pStyle w:val="TableParagraph"/>
              <w:spacing w:before="18" w:line="235" w:lineRule="auto"/>
              <w:ind w:left="79" w:right="243"/>
              <w:rPr>
                <w:i w:val="1"/>
                <w:iCs w:val="1"/>
                <w:color w:val="4C4D4F"/>
                <w:sz w:val="28"/>
                <w:szCs w:val="28"/>
              </w:rPr>
            </w:pPr>
          </w:p>
          <w:p w:rsidR="0069539B" w:rsidP="7A889C4D" w:rsidRDefault="00FD26C0" w14:paraId="060D5698" w14:textId="0BC0128F">
            <w:pPr>
              <w:pStyle w:val="TableParagraph"/>
              <w:spacing w:before="18" w:line="235" w:lineRule="auto"/>
              <w:ind w:left="79" w:right="243"/>
              <w:rPr>
                <w:i w:val="1"/>
                <w:iCs w:val="1"/>
                <w:color w:val="4C4D4F"/>
                <w:sz w:val="28"/>
                <w:szCs w:val="28"/>
              </w:rPr>
            </w:pPr>
          </w:p>
          <w:p w:rsidR="0069539B" w:rsidP="7A889C4D" w:rsidRDefault="00FD26C0" w14:paraId="3C9B0542" w14:textId="5BEB795E">
            <w:pPr>
              <w:pStyle w:val="TableParagraph"/>
              <w:spacing w:before="18" w:line="235" w:lineRule="auto"/>
              <w:ind w:left="79" w:right="243"/>
              <w:rPr>
                <w:i w:val="1"/>
                <w:iCs w:val="1"/>
                <w:color w:val="4C4D4F"/>
                <w:sz w:val="28"/>
                <w:szCs w:val="28"/>
              </w:rPr>
            </w:pPr>
          </w:p>
          <w:p w:rsidR="0069539B" w:rsidP="7A889C4D" w:rsidRDefault="00FD26C0" w14:paraId="43D63A1A" w14:textId="79409D32">
            <w:pPr>
              <w:pStyle w:val="TableParagraph"/>
              <w:spacing w:before="18" w:line="235" w:lineRule="auto"/>
              <w:ind w:left="79" w:right="243"/>
              <w:rPr>
                <w:i w:val="1"/>
                <w:iCs w:val="1"/>
                <w:color w:val="4C4D4F"/>
                <w:sz w:val="28"/>
                <w:szCs w:val="28"/>
              </w:rPr>
            </w:pPr>
          </w:p>
          <w:p w:rsidR="0069539B" w:rsidP="7A889C4D" w:rsidRDefault="00FD26C0" w14:paraId="4BDC051C" w14:textId="7D74009E">
            <w:pPr>
              <w:pStyle w:val="TableParagraph"/>
              <w:spacing w:before="18" w:line="235" w:lineRule="auto"/>
              <w:ind w:left="79" w:right="243"/>
              <w:rPr>
                <w:i w:val="1"/>
                <w:iCs w:val="1"/>
                <w:color w:val="4C4D4F"/>
                <w:sz w:val="28"/>
                <w:szCs w:val="28"/>
              </w:rPr>
            </w:pPr>
          </w:p>
          <w:p w:rsidR="0069539B" w:rsidP="7A889C4D" w:rsidRDefault="00FD26C0" w14:paraId="51A49ACC" w14:textId="5A5B3642">
            <w:pPr>
              <w:pStyle w:val="TableParagraph"/>
              <w:spacing w:before="18" w:line="235" w:lineRule="auto"/>
              <w:ind w:left="79" w:right="243"/>
              <w:rPr>
                <w:i w:val="1"/>
                <w:iCs w:val="1"/>
                <w:color w:val="4C4D4F"/>
                <w:sz w:val="28"/>
                <w:szCs w:val="28"/>
              </w:rPr>
            </w:pPr>
          </w:p>
          <w:p w:rsidR="0069539B" w:rsidP="7A889C4D" w:rsidRDefault="00FD26C0" w14:paraId="6851C829" w14:textId="6A9D8B3B">
            <w:pPr>
              <w:pStyle w:val="TableParagraph"/>
              <w:spacing w:before="18" w:line="235" w:lineRule="auto"/>
              <w:ind w:left="79" w:right="243"/>
              <w:rPr>
                <w:i w:val="1"/>
                <w:iCs w:val="1"/>
                <w:color w:val="4C4D4F"/>
                <w:sz w:val="28"/>
                <w:szCs w:val="28"/>
              </w:rPr>
            </w:pPr>
          </w:p>
          <w:p w:rsidR="0069539B" w:rsidP="7A889C4D" w:rsidRDefault="00FD26C0" w14:paraId="177B9CA0" w14:textId="7EDA7B0E">
            <w:pPr>
              <w:pStyle w:val="TableParagraph"/>
              <w:spacing w:before="18" w:line="235" w:lineRule="auto"/>
              <w:ind w:left="79" w:right="243"/>
              <w:rPr>
                <w:i w:val="1"/>
                <w:iCs w:val="1"/>
                <w:color w:val="4C4D4F"/>
                <w:sz w:val="28"/>
                <w:szCs w:val="28"/>
              </w:rPr>
            </w:pPr>
            <w:r w:rsidRPr="7A889C4D" w:rsidR="1965C4EA">
              <w:rPr>
                <w:i w:val="1"/>
                <w:iCs w:val="1"/>
                <w:color w:val="4C4D4F"/>
                <w:sz w:val="28"/>
                <w:szCs w:val="28"/>
              </w:rPr>
              <w:t>£21.00</w:t>
            </w:r>
          </w:p>
          <w:p w:rsidR="0069539B" w:rsidP="7A889C4D" w:rsidRDefault="00FD26C0" w14:paraId="54DEDB77" w14:textId="7C56385E">
            <w:pPr>
              <w:pStyle w:val="TableParagraph"/>
              <w:spacing w:before="18" w:line="235" w:lineRule="auto"/>
              <w:ind w:left="79" w:right="243"/>
              <w:rPr>
                <w:i w:val="1"/>
                <w:iCs w:val="1"/>
                <w:color w:val="4C4D4F"/>
                <w:sz w:val="28"/>
                <w:szCs w:val="28"/>
              </w:rPr>
            </w:pPr>
          </w:p>
          <w:p w:rsidR="0069539B" w:rsidP="7A889C4D" w:rsidRDefault="00FD26C0" w14:paraId="5FD56E27" w14:textId="6BDEEAB5">
            <w:pPr>
              <w:pStyle w:val="TableParagraph"/>
              <w:spacing w:before="18" w:line="235" w:lineRule="auto"/>
              <w:ind w:left="79" w:right="243"/>
              <w:rPr>
                <w:i w:val="1"/>
                <w:iCs w:val="1"/>
                <w:color w:val="4C4D4F"/>
                <w:sz w:val="28"/>
                <w:szCs w:val="28"/>
              </w:rPr>
            </w:pPr>
          </w:p>
          <w:p w:rsidR="0069539B" w:rsidP="7D3D3809" w:rsidRDefault="00FD26C0" w14:paraId="1C3CCAA9" w14:textId="18D40D06">
            <w:pPr>
              <w:pStyle w:val="TableParagraph"/>
              <w:spacing w:before="18" w:line="235" w:lineRule="auto"/>
              <w:ind w:left="79" w:right="243"/>
              <w:rPr>
                <w:i w:val="1"/>
                <w:iCs w:val="1"/>
                <w:color w:val="4C4D4F"/>
                <w:sz w:val="28"/>
                <w:szCs w:val="28"/>
              </w:rPr>
            </w:pPr>
          </w:p>
          <w:p w:rsidR="0069539B" w:rsidP="7D3D3809" w:rsidRDefault="00FD26C0" w14:paraId="6876CE6B" w14:textId="29CA8B63">
            <w:pPr>
              <w:pStyle w:val="TableParagraph"/>
              <w:spacing w:before="18" w:line="235" w:lineRule="auto"/>
              <w:ind w:left="79" w:right="243"/>
              <w:rPr>
                <w:i w:val="1"/>
                <w:iCs w:val="1"/>
                <w:color w:val="4C4D4F"/>
                <w:sz w:val="28"/>
                <w:szCs w:val="28"/>
              </w:rPr>
            </w:pPr>
          </w:p>
          <w:p w:rsidR="0069539B" w:rsidP="7D3D3809" w:rsidRDefault="00FD26C0" w14:paraId="49F94258" w14:textId="3453222E">
            <w:pPr>
              <w:pStyle w:val="TableParagraph"/>
              <w:spacing w:before="18" w:line="235" w:lineRule="auto"/>
              <w:ind w:left="79" w:right="243"/>
              <w:rPr>
                <w:i w:val="1"/>
                <w:iCs w:val="1"/>
                <w:color w:val="4C4D4F"/>
                <w:sz w:val="28"/>
                <w:szCs w:val="28"/>
              </w:rPr>
            </w:pPr>
          </w:p>
          <w:p w:rsidR="0069539B" w:rsidP="7A889C4D" w:rsidRDefault="00FD26C0" w14:paraId="6B028963" w14:textId="205C635D">
            <w:pPr>
              <w:pStyle w:val="TableParagraph"/>
              <w:spacing w:before="18" w:line="235" w:lineRule="auto"/>
              <w:ind w:left="79" w:right="243"/>
              <w:rPr>
                <w:i w:val="1"/>
                <w:iCs w:val="1"/>
                <w:color w:val="4C4D4F"/>
                <w:sz w:val="28"/>
                <w:szCs w:val="28"/>
              </w:rPr>
            </w:pPr>
          </w:p>
          <w:p w:rsidR="0069539B" w:rsidP="7A889C4D" w:rsidRDefault="00FD26C0" w14:paraId="083E66AE" w14:textId="6F2CB109">
            <w:pPr>
              <w:pStyle w:val="TableParagraph"/>
              <w:spacing w:before="18" w:line="235" w:lineRule="auto"/>
              <w:ind w:left="79" w:right="243"/>
              <w:rPr>
                <w:i w:val="1"/>
                <w:iCs w:val="1"/>
                <w:color w:val="4C4D4F"/>
                <w:sz w:val="28"/>
                <w:szCs w:val="28"/>
              </w:rPr>
            </w:pPr>
            <w:r w:rsidRPr="7A889C4D" w:rsidR="36857BEF">
              <w:rPr>
                <w:i w:val="1"/>
                <w:iCs w:val="1"/>
                <w:color w:val="4C4D4F"/>
                <w:sz w:val="28"/>
                <w:szCs w:val="28"/>
              </w:rPr>
              <w:t>£300.00</w:t>
            </w:r>
          </w:p>
          <w:p w:rsidR="0069539B" w:rsidP="7A889C4D" w:rsidRDefault="00FD26C0" w14:paraId="3C059B33" w14:textId="6434D6A8">
            <w:pPr>
              <w:pStyle w:val="TableParagraph"/>
              <w:spacing w:before="18" w:line="235" w:lineRule="auto"/>
              <w:ind w:left="79" w:right="243"/>
              <w:rPr>
                <w:i w:val="1"/>
                <w:iCs w:val="1"/>
                <w:color w:val="4C4D4F"/>
                <w:sz w:val="28"/>
                <w:szCs w:val="28"/>
              </w:rPr>
            </w:pPr>
          </w:p>
          <w:p w:rsidR="0069539B" w:rsidP="7A889C4D" w:rsidRDefault="00FD26C0" w14:paraId="1CFFA2CB" w14:textId="63834B3F">
            <w:pPr>
              <w:pStyle w:val="TableParagraph"/>
              <w:spacing w:before="18" w:line="235" w:lineRule="auto"/>
              <w:ind w:left="79" w:right="243"/>
              <w:rPr>
                <w:i w:val="1"/>
                <w:iCs w:val="1"/>
                <w:color w:val="4C4D4F"/>
                <w:sz w:val="28"/>
                <w:szCs w:val="28"/>
              </w:rPr>
            </w:pPr>
          </w:p>
          <w:p w:rsidR="0069539B" w:rsidP="7A889C4D" w:rsidRDefault="00FD26C0" w14:paraId="6586E7B0" w14:textId="41CC7A93">
            <w:pPr>
              <w:pStyle w:val="TableParagraph"/>
              <w:spacing w:before="18" w:line="235" w:lineRule="auto"/>
              <w:ind w:left="79" w:right="243"/>
              <w:rPr>
                <w:i w:val="1"/>
                <w:iCs w:val="1"/>
                <w:color w:val="4C4D4F"/>
                <w:sz w:val="28"/>
                <w:szCs w:val="28"/>
              </w:rPr>
            </w:pPr>
          </w:p>
          <w:p w:rsidR="0069539B" w:rsidP="7A889C4D" w:rsidRDefault="00FD26C0" w14:paraId="66B157A0" w14:textId="6DE786B5">
            <w:pPr>
              <w:pStyle w:val="TableParagraph"/>
              <w:spacing w:before="18" w:line="235" w:lineRule="auto"/>
              <w:ind w:left="79" w:right="243"/>
              <w:rPr>
                <w:i w:val="1"/>
                <w:iCs w:val="1"/>
                <w:color w:val="4C4D4F"/>
                <w:sz w:val="28"/>
                <w:szCs w:val="28"/>
              </w:rPr>
            </w:pPr>
          </w:p>
        </w:tc>
      </w:tr>
    </w:tbl>
    <w:p w:rsidR="0069539B" w:rsidRDefault="0069539B" w14:paraId="66B027A6" w14:textId="77777777">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Tr="7A889C4D" w14:paraId="1055A559" w14:textId="77777777">
        <w:trPr>
          <w:trHeight w:val="10181"/>
        </w:trPr>
        <w:tc>
          <w:tcPr>
            <w:tcW w:w="2568" w:type="dxa"/>
            <w:tcMar/>
          </w:tcPr>
          <w:p w:rsidR="0069539B" w:rsidP="7A889C4D" w:rsidRDefault="00FD26C0" w14:paraId="0EEE06A4" w14:textId="77777777">
            <w:pPr>
              <w:pStyle w:val="TableParagraph"/>
              <w:spacing w:before="18" w:line="235" w:lineRule="auto"/>
              <w:ind w:right="162"/>
              <w:rPr>
                <w:i w:val="1"/>
                <w:iCs w:val="1"/>
                <w:color w:val="4C4D4F"/>
                <w:sz w:val="28"/>
                <w:szCs w:val="28"/>
              </w:rPr>
            </w:pPr>
          </w:p>
        </w:tc>
        <w:tc>
          <w:tcPr>
            <w:tcW w:w="3534" w:type="dxa"/>
            <w:tcMar/>
          </w:tcPr>
          <w:p w:rsidR="0069539B" w:rsidP="7A889C4D" w:rsidRDefault="00FD26C0" w14:paraId="5C81744E" w14:textId="77777777">
            <w:pPr>
              <w:pStyle w:val="TableParagraph"/>
              <w:ind w:left="79"/>
              <w:rPr>
                <w:i w:val="1"/>
                <w:iCs w:val="1"/>
                <w:color w:val="4C4D4F"/>
                <w:sz w:val="28"/>
                <w:szCs w:val="28"/>
              </w:rPr>
            </w:pPr>
          </w:p>
        </w:tc>
        <w:tc>
          <w:tcPr>
            <w:tcW w:w="3874" w:type="dxa"/>
            <w:tcMar/>
          </w:tcPr>
          <w:p w:rsidR="0069539B" w:rsidP="7A889C4D" w:rsidRDefault="00FD26C0" w14:paraId="49B652EC" w14:textId="77777777">
            <w:pPr>
              <w:pStyle w:val="TableParagraph"/>
              <w:spacing w:before="18" w:line="235" w:lineRule="auto"/>
              <w:ind w:left="79" w:right="206"/>
              <w:rPr>
                <w:i w:val="1"/>
                <w:iCs w:val="1"/>
                <w:color w:val="4C4D4F"/>
                <w:sz w:val="28"/>
                <w:szCs w:val="28"/>
              </w:rPr>
            </w:pPr>
          </w:p>
        </w:tc>
        <w:tc>
          <w:tcPr>
            <w:tcW w:w="2740" w:type="dxa"/>
            <w:tcMar/>
          </w:tcPr>
          <w:p w:rsidR="0069539B" w:rsidP="7A889C4D" w:rsidRDefault="00FD26C0" w14:paraId="7297F74E" w14:textId="77777777">
            <w:pPr>
              <w:pStyle w:val="TableParagraph"/>
              <w:spacing w:before="18" w:line="235" w:lineRule="auto"/>
              <w:ind w:left="79"/>
              <w:rPr>
                <w:i w:val="1"/>
                <w:iCs w:val="1"/>
                <w:color w:val="4C4D4F"/>
                <w:sz w:val="28"/>
                <w:szCs w:val="28"/>
              </w:rPr>
            </w:pPr>
            <w:r w:rsidRPr="7A889C4D" w:rsidR="00FD26C0">
              <w:rPr>
                <w:i w:val="1"/>
                <w:iCs w:val="1"/>
                <w:color w:val="4C4D4F"/>
                <w:sz w:val="28"/>
                <w:szCs w:val="28"/>
              </w:rPr>
              <w:t xml:space="preserve"> </w:t>
            </w:r>
          </w:p>
        </w:tc>
        <w:tc>
          <w:tcPr>
            <w:tcW w:w="2702" w:type="dxa"/>
            <w:tcMar/>
          </w:tcPr>
          <w:p w:rsidR="0069539B" w:rsidP="7A889C4D" w:rsidRDefault="00FD26C0" w14:paraId="4AF767CB" w14:textId="77777777">
            <w:pPr>
              <w:pStyle w:val="TableParagraph"/>
              <w:spacing w:before="18" w:line="235" w:lineRule="auto"/>
              <w:ind w:left="79" w:right="93"/>
              <w:rPr>
                <w:i w:val="1"/>
                <w:iCs w:val="1"/>
                <w:color w:val="4C4D4F"/>
                <w:sz w:val="28"/>
                <w:szCs w:val="28"/>
              </w:rPr>
            </w:pPr>
          </w:p>
        </w:tc>
      </w:tr>
    </w:tbl>
    <w:p w:rsidR="0069539B" w:rsidRDefault="0069539B" w14:paraId="40B50F90" w14:textId="77777777">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FD26C0" w14:paraId="7D22E50B" w14:textId="77777777">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69539B" w:rsidRDefault="00FD26C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rsidR="0069539B" w:rsidRDefault="00FD26C0" w14:paraId="3EB9E01E" w14:textId="7777777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14:paraId="7BD7A1F5" w14:textId="77777777">
      <w:pPr>
        <w:pStyle w:val="BodyText"/>
        <w:spacing w:before="7"/>
        <w:rPr>
          <w:sz w:val="13"/>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Tr="2FD1E941" w14:paraId="32733F9B" w14:textId="77777777">
        <w:trPr>
          <w:trHeight w:val="499"/>
        </w:trPr>
        <w:tc>
          <w:tcPr>
            <w:tcW w:w="5563" w:type="dxa"/>
            <w:tcMar/>
          </w:tcPr>
          <w:p w:rsidR="0069539B" w:rsidRDefault="00FD26C0" w14:paraId="1A6D23A6" w14:textId="77777777">
            <w:pPr>
              <w:pStyle w:val="TableParagraph"/>
              <w:rPr>
                <w:b/>
                <w:sz w:val="28"/>
              </w:rPr>
            </w:pPr>
            <w:r>
              <w:rPr>
                <w:b/>
                <w:color w:val="231F20"/>
                <w:spacing w:val="-2"/>
                <w:sz w:val="28"/>
              </w:rPr>
              <w:t>Activity/Action</w:t>
            </w:r>
          </w:p>
        </w:tc>
        <w:tc>
          <w:tcPr>
            <w:tcW w:w="5036" w:type="dxa"/>
            <w:tcMar/>
          </w:tcPr>
          <w:p w:rsidR="0069539B" w:rsidRDefault="00FD26C0" w14:paraId="67FD63A8" w14:textId="77777777">
            <w:pPr>
              <w:pStyle w:val="TableParagraph"/>
              <w:ind w:left="79"/>
              <w:rPr>
                <w:b/>
                <w:sz w:val="28"/>
              </w:rPr>
            </w:pPr>
            <w:r>
              <w:rPr>
                <w:b/>
                <w:color w:val="231F20"/>
                <w:spacing w:val="-2"/>
                <w:sz w:val="28"/>
              </w:rPr>
              <w:t>Impact</w:t>
            </w:r>
          </w:p>
        </w:tc>
        <w:tc>
          <w:tcPr>
            <w:tcW w:w="4768" w:type="dxa"/>
            <w:tcMar/>
          </w:tcPr>
          <w:p w:rsidR="0069539B" w:rsidRDefault="00FD26C0" w14:paraId="7EE50163" w14:textId="77777777">
            <w:pPr>
              <w:pStyle w:val="TableParagraph"/>
              <w:rPr>
                <w:b/>
                <w:sz w:val="28"/>
              </w:rPr>
            </w:pPr>
            <w:r>
              <w:rPr>
                <w:b/>
                <w:color w:val="231F20"/>
                <w:spacing w:val="-2"/>
                <w:sz w:val="28"/>
              </w:rPr>
              <w:t>Comments</w:t>
            </w:r>
          </w:p>
        </w:tc>
      </w:tr>
      <w:tr w:rsidR="0069539B" w:rsidTr="2FD1E941" w14:paraId="7C6F5942" w14:textId="77777777">
        <w:trPr>
          <w:trHeight w:val="5379"/>
        </w:trPr>
        <w:tc>
          <w:tcPr>
            <w:tcW w:w="5563" w:type="dxa"/>
            <w:tcMar/>
          </w:tcPr>
          <w:p w:rsidR="0069539B" w:rsidP="7A889C4D" w:rsidRDefault="0069539B" w14:paraId="48F1AD53" w14:textId="290F47A5">
            <w:pPr>
              <w:pStyle w:val="TableParagraph"/>
              <w:spacing w:before="0"/>
              <w:ind w:left="0"/>
              <w:rPr>
                <w:rFonts w:ascii="Times New Roman"/>
                <w:sz w:val="28"/>
                <w:szCs w:val="28"/>
              </w:rPr>
            </w:pPr>
            <w:r w:rsidRPr="7D3D3809" w:rsidR="6E4E29B8">
              <w:rPr>
                <w:rFonts w:ascii="Times New Roman"/>
                <w:sz w:val="28"/>
                <w:szCs w:val="28"/>
              </w:rPr>
              <w:t xml:space="preserve"> Increase in </w:t>
            </w:r>
            <w:r w:rsidRPr="7D3D3809" w:rsidR="6E4E29B8">
              <w:rPr>
                <w:rFonts w:ascii="Times New Roman"/>
                <w:sz w:val="28"/>
                <w:szCs w:val="28"/>
              </w:rPr>
              <w:t>extra-curricular</w:t>
            </w:r>
            <w:r w:rsidRPr="7D3D3809" w:rsidR="6E4E29B8">
              <w:rPr>
                <w:rFonts w:ascii="Times New Roman"/>
                <w:sz w:val="28"/>
                <w:szCs w:val="28"/>
              </w:rPr>
              <w:t xml:space="preserve"> clubs offered to pupils</w:t>
            </w:r>
            <w:r w:rsidRPr="7D3D3809" w:rsidR="1B4BE224">
              <w:rPr>
                <w:rFonts w:ascii="Times New Roman"/>
                <w:sz w:val="28"/>
                <w:szCs w:val="28"/>
              </w:rPr>
              <w:t>.</w:t>
            </w:r>
          </w:p>
          <w:p w:rsidR="0069539B" w:rsidP="7A889C4D" w:rsidRDefault="0069539B" w14:paraId="6C6FD281" w14:textId="23F0809A">
            <w:pPr>
              <w:pStyle w:val="TableParagraph"/>
              <w:spacing w:before="0"/>
              <w:ind w:left="0"/>
              <w:rPr>
                <w:rFonts w:ascii="Times New Roman"/>
                <w:sz w:val="28"/>
                <w:szCs w:val="28"/>
              </w:rPr>
            </w:pPr>
          </w:p>
          <w:p w:rsidR="0069539B" w:rsidP="7A889C4D" w:rsidRDefault="0069539B" w14:paraId="415F4BCE" w14:textId="6695F74C">
            <w:pPr>
              <w:pStyle w:val="TableParagraph"/>
              <w:spacing w:before="0"/>
              <w:ind w:left="0"/>
              <w:rPr>
                <w:rFonts w:ascii="Times New Roman"/>
                <w:sz w:val="28"/>
                <w:szCs w:val="28"/>
              </w:rPr>
            </w:pPr>
          </w:p>
          <w:p w:rsidR="0069539B" w:rsidP="7A889C4D" w:rsidRDefault="0069539B" w14:paraId="0E161F30" w14:textId="3015F1A5">
            <w:pPr>
              <w:pStyle w:val="TableParagraph"/>
              <w:spacing w:before="0"/>
              <w:ind w:left="0"/>
              <w:rPr>
                <w:rFonts w:ascii="Times New Roman"/>
                <w:sz w:val="28"/>
                <w:szCs w:val="28"/>
              </w:rPr>
            </w:pPr>
            <w:r w:rsidRPr="7A889C4D" w:rsidR="47177FF0">
              <w:rPr>
                <w:rFonts w:ascii="Times New Roman"/>
                <w:sz w:val="28"/>
                <w:szCs w:val="28"/>
              </w:rPr>
              <w:t xml:space="preserve"> </w:t>
            </w:r>
            <w:r w:rsidRPr="7A889C4D" w:rsidR="122F1623">
              <w:rPr>
                <w:rFonts w:ascii="Times New Roman"/>
                <w:sz w:val="28"/>
                <w:szCs w:val="28"/>
              </w:rPr>
              <w:t>Exploring new activities for pupils to engage in.</w:t>
            </w:r>
          </w:p>
          <w:p w:rsidR="0069539B" w:rsidP="7A889C4D" w:rsidRDefault="0069539B" w14:paraId="08CDEE2E" w14:textId="64842259">
            <w:pPr>
              <w:pStyle w:val="TableParagraph"/>
              <w:spacing w:before="0"/>
              <w:ind w:left="0"/>
              <w:rPr>
                <w:rFonts w:ascii="Times New Roman"/>
                <w:sz w:val="28"/>
                <w:szCs w:val="28"/>
              </w:rPr>
            </w:pPr>
          </w:p>
          <w:p w:rsidR="0069539B" w:rsidP="7A889C4D" w:rsidRDefault="0069539B" w14:paraId="1D042506" w14:textId="1FD83373">
            <w:pPr>
              <w:pStyle w:val="TableParagraph"/>
              <w:spacing w:before="0"/>
              <w:ind w:left="0"/>
              <w:rPr>
                <w:rFonts w:ascii="Times New Roman"/>
                <w:sz w:val="28"/>
                <w:szCs w:val="28"/>
              </w:rPr>
            </w:pPr>
          </w:p>
          <w:p w:rsidR="0069539B" w:rsidP="7A889C4D" w:rsidRDefault="0069539B" w14:paraId="4AE2AC11" w14:textId="4727FA91">
            <w:pPr>
              <w:pStyle w:val="TableParagraph"/>
              <w:spacing w:before="0"/>
              <w:ind w:left="0"/>
              <w:rPr>
                <w:rFonts w:ascii="Times New Roman"/>
                <w:sz w:val="28"/>
                <w:szCs w:val="28"/>
              </w:rPr>
            </w:pPr>
            <w:r w:rsidRPr="7A889C4D" w:rsidR="13C89A99">
              <w:rPr>
                <w:rFonts w:ascii="Times New Roman"/>
                <w:sz w:val="28"/>
                <w:szCs w:val="28"/>
              </w:rPr>
              <w:t xml:space="preserve"> Sporting successes at Chorley District level.</w:t>
            </w:r>
          </w:p>
          <w:p w:rsidR="0069539B" w:rsidP="7D3D3809" w:rsidRDefault="0069539B" w14:paraId="51A4705C" w14:textId="55884258">
            <w:pPr>
              <w:pStyle w:val="TableParagraph"/>
              <w:spacing w:before="0"/>
              <w:ind w:left="0"/>
              <w:rPr>
                <w:rFonts w:ascii="Times New Roman"/>
                <w:sz w:val="28"/>
                <w:szCs w:val="28"/>
              </w:rPr>
            </w:pPr>
            <w:r w:rsidRPr="2FD1E941" w:rsidR="5942DED8">
              <w:rPr>
                <w:rFonts w:ascii="Times New Roman"/>
                <w:sz w:val="28"/>
                <w:szCs w:val="28"/>
              </w:rPr>
              <w:t>(Indoor Athletics, Hi 5, Hockey, Tag Rugby</w:t>
            </w:r>
            <w:r w:rsidRPr="2FD1E941" w:rsidR="4CAB9E72">
              <w:rPr>
                <w:rFonts w:ascii="Times New Roman"/>
                <w:sz w:val="28"/>
                <w:szCs w:val="28"/>
              </w:rPr>
              <w:t>, Basketball)</w:t>
            </w:r>
          </w:p>
          <w:p w:rsidR="0069539B" w:rsidP="7D3D3809" w:rsidRDefault="0069539B" w14:paraId="6365476E" w14:textId="54D47C15">
            <w:pPr>
              <w:pStyle w:val="TableParagraph"/>
              <w:spacing w:before="0"/>
              <w:ind w:left="0"/>
              <w:rPr>
                <w:rFonts w:ascii="Times New Roman"/>
                <w:sz w:val="28"/>
                <w:szCs w:val="28"/>
              </w:rPr>
            </w:pPr>
          </w:p>
          <w:p w:rsidR="0069539B" w:rsidP="7D3D3809" w:rsidRDefault="0069539B" w14:paraId="77557288" w14:textId="08ECC61D">
            <w:pPr>
              <w:pStyle w:val="TableParagraph"/>
              <w:spacing w:before="0"/>
              <w:ind w:left="0"/>
              <w:rPr>
                <w:rFonts w:ascii="Times New Roman"/>
                <w:sz w:val="28"/>
                <w:szCs w:val="28"/>
              </w:rPr>
            </w:pPr>
          </w:p>
          <w:p w:rsidR="0069539B" w:rsidP="7D3D3809" w:rsidRDefault="0069539B" w14:paraId="3A9E31FE" w14:textId="5AE2E210">
            <w:pPr>
              <w:pStyle w:val="TableParagraph"/>
              <w:spacing w:before="0"/>
              <w:ind w:left="0"/>
              <w:rPr>
                <w:rFonts w:ascii="Times New Roman"/>
                <w:sz w:val="28"/>
                <w:szCs w:val="28"/>
              </w:rPr>
            </w:pPr>
          </w:p>
          <w:p w:rsidR="0069539B" w:rsidP="7D3D3809" w:rsidRDefault="0069539B" w14:paraId="7C32BCE0" w14:textId="18265C1E">
            <w:pPr>
              <w:pStyle w:val="TableParagraph"/>
              <w:spacing w:before="0"/>
              <w:ind w:left="0"/>
              <w:rPr>
                <w:rFonts w:ascii="Times New Roman"/>
                <w:sz w:val="28"/>
                <w:szCs w:val="28"/>
              </w:rPr>
            </w:pPr>
          </w:p>
          <w:p w:rsidR="0069539B" w:rsidP="7A889C4D" w:rsidRDefault="0069539B" w14:paraId="0A5BF4E7" w14:textId="105BAF26">
            <w:pPr>
              <w:pStyle w:val="TableParagraph"/>
              <w:spacing w:before="0"/>
              <w:ind w:left="0"/>
              <w:rPr>
                <w:rFonts w:ascii="Times New Roman"/>
                <w:sz w:val="28"/>
                <w:szCs w:val="28"/>
              </w:rPr>
            </w:pPr>
            <w:r w:rsidRPr="7D3D3809" w:rsidR="4188DD2B">
              <w:rPr>
                <w:rFonts w:ascii="Times New Roman"/>
                <w:sz w:val="28"/>
                <w:szCs w:val="28"/>
              </w:rPr>
              <w:t xml:space="preserve"> Increased opport</w:t>
            </w:r>
            <w:r w:rsidRPr="7D3D3809" w:rsidR="59A998DB">
              <w:rPr>
                <w:rFonts w:ascii="Times New Roman"/>
                <w:sz w:val="28"/>
                <w:szCs w:val="28"/>
              </w:rPr>
              <w:t xml:space="preserve">unities </w:t>
            </w:r>
            <w:r w:rsidRPr="7D3D3809" w:rsidR="4188DD2B">
              <w:rPr>
                <w:rFonts w:ascii="Times New Roman"/>
                <w:sz w:val="28"/>
                <w:szCs w:val="28"/>
              </w:rPr>
              <w:t>in sporting festivals and competitions for our SEND pupils</w:t>
            </w:r>
            <w:r w:rsidRPr="7D3D3809" w:rsidR="2B9945E0">
              <w:rPr>
                <w:rFonts w:ascii="Times New Roman"/>
                <w:sz w:val="28"/>
                <w:szCs w:val="28"/>
              </w:rPr>
              <w:t>, resulting in success at district level which lead to regional competitions.</w:t>
            </w:r>
          </w:p>
        </w:tc>
        <w:tc>
          <w:tcPr>
            <w:tcW w:w="5036" w:type="dxa"/>
            <w:tcMar/>
          </w:tcPr>
          <w:p w:rsidR="0069539B" w:rsidP="7A889C4D" w:rsidRDefault="0069539B" w14:paraId="050202BC" w14:textId="735A49AA">
            <w:pPr>
              <w:pStyle w:val="TableParagraph"/>
              <w:spacing w:before="0"/>
              <w:ind w:left="0"/>
              <w:rPr>
                <w:rFonts w:ascii="Times New Roman"/>
                <w:sz w:val="28"/>
                <w:szCs w:val="28"/>
              </w:rPr>
            </w:pPr>
            <w:r w:rsidRPr="7A889C4D" w:rsidR="181FB37F">
              <w:rPr>
                <w:rFonts w:ascii="Times New Roman"/>
                <w:sz w:val="28"/>
                <w:szCs w:val="28"/>
              </w:rPr>
              <w:t xml:space="preserve"> Increased participation in clubs. Pupils who would not usually engage are now attending.</w:t>
            </w:r>
          </w:p>
          <w:p w:rsidR="0069539B" w:rsidP="7A889C4D" w:rsidRDefault="0069539B" w14:paraId="57C42B5A" w14:textId="2FA32D93">
            <w:pPr>
              <w:pStyle w:val="TableParagraph"/>
              <w:spacing w:before="0"/>
              <w:ind w:left="0"/>
              <w:rPr>
                <w:rFonts w:ascii="Times New Roman"/>
                <w:sz w:val="28"/>
                <w:szCs w:val="28"/>
              </w:rPr>
            </w:pPr>
          </w:p>
          <w:p w:rsidR="0069539B" w:rsidP="7A889C4D" w:rsidRDefault="0069539B" w14:paraId="49071ACB" w14:textId="276D8AB7">
            <w:pPr>
              <w:pStyle w:val="TableParagraph"/>
              <w:spacing w:before="0"/>
              <w:ind w:left="0"/>
              <w:rPr>
                <w:rFonts w:ascii="Times New Roman"/>
                <w:sz w:val="28"/>
                <w:szCs w:val="28"/>
              </w:rPr>
            </w:pPr>
            <w:r w:rsidRPr="7A889C4D" w:rsidR="51B9C41E">
              <w:rPr>
                <w:rFonts w:ascii="Times New Roman"/>
                <w:sz w:val="28"/>
                <w:szCs w:val="28"/>
              </w:rPr>
              <w:t xml:space="preserve"> </w:t>
            </w:r>
            <w:r w:rsidRPr="7A889C4D" w:rsidR="7DCA8361">
              <w:rPr>
                <w:rFonts w:ascii="Times New Roman"/>
                <w:sz w:val="28"/>
                <w:szCs w:val="28"/>
              </w:rPr>
              <w:t>Pupils have been able to access sports they have not experienced before.</w:t>
            </w:r>
          </w:p>
          <w:p w:rsidR="0069539B" w:rsidP="7A889C4D" w:rsidRDefault="0069539B" w14:paraId="1C1E2754" w14:textId="6650C75A">
            <w:pPr>
              <w:pStyle w:val="TableParagraph"/>
              <w:spacing w:before="0"/>
              <w:ind w:left="0"/>
              <w:rPr>
                <w:rFonts w:ascii="Times New Roman"/>
                <w:sz w:val="28"/>
                <w:szCs w:val="28"/>
              </w:rPr>
            </w:pPr>
          </w:p>
          <w:p w:rsidR="0069539B" w:rsidP="7D3D3809" w:rsidRDefault="0069539B" w14:paraId="6E7F1958" w14:textId="3FD4A6D5">
            <w:pPr>
              <w:pStyle w:val="TableParagraph"/>
              <w:spacing w:before="0"/>
              <w:ind w:left="0"/>
              <w:rPr>
                <w:rFonts w:ascii="Times New Roman"/>
                <w:sz w:val="28"/>
                <w:szCs w:val="28"/>
              </w:rPr>
            </w:pPr>
            <w:r w:rsidRPr="7D3D3809" w:rsidR="2CC9588F">
              <w:rPr>
                <w:rFonts w:ascii="Times New Roman"/>
                <w:sz w:val="28"/>
                <w:szCs w:val="28"/>
              </w:rPr>
              <w:t xml:space="preserve"> Pupils have experienced high level competitive sport and the rewards of success. T</w:t>
            </w:r>
            <w:r w:rsidRPr="7D3D3809" w:rsidR="05CA9E3C">
              <w:rPr>
                <w:rFonts w:ascii="Times New Roman"/>
                <w:sz w:val="28"/>
                <w:szCs w:val="28"/>
              </w:rPr>
              <w:t xml:space="preserve">hrough this, they have also learned life skills such as sportsmanship, </w:t>
            </w:r>
            <w:r w:rsidRPr="7D3D3809" w:rsidR="05CA9E3C">
              <w:rPr>
                <w:rFonts w:ascii="Times New Roman"/>
                <w:sz w:val="28"/>
                <w:szCs w:val="28"/>
              </w:rPr>
              <w:t>respect</w:t>
            </w:r>
            <w:r w:rsidRPr="7D3D3809" w:rsidR="05CA9E3C">
              <w:rPr>
                <w:rFonts w:ascii="Times New Roman"/>
                <w:sz w:val="28"/>
                <w:szCs w:val="28"/>
              </w:rPr>
              <w:t xml:space="preserve"> and teamwork.</w:t>
            </w:r>
          </w:p>
          <w:p w:rsidR="0069539B" w:rsidP="7D3D3809" w:rsidRDefault="0069539B" w14:paraId="552C1BAF" w14:textId="18350FB3">
            <w:pPr>
              <w:pStyle w:val="TableParagraph"/>
              <w:spacing w:before="0"/>
              <w:ind w:left="0"/>
              <w:rPr>
                <w:rFonts w:ascii="Times New Roman"/>
                <w:sz w:val="28"/>
                <w:szCs w:val="28"/>
              </w:rPr>
            </w:pPr>
          </w:p>
          <w:p w:rsidR="0069539B" w:rsidP="7A889C4D" w:rsidRDefault="0069539B" w14:paraId="04CF025C" w14:textId="31ECE1CC">
            <w:pPr>
              <w:pStyle w:val="TableParagraph"/>
              <w:spacing w:before="0"/>
              <w:ind w:left="0"/>
              <w:rPr>
                <w:rFonts w:ascii="Times New Roman"/>
                <w:sz w:val="28"/>
                <w:szCs w:val="28"/>
              </w:rPr>
            </w:pPr>
            <w:r w:rsidRPr="7D3D3809" w:rsidR="63C13517">
              <w:rPr>
                <w:rFonts w:ascii="Times New Roman"/>
                <w:sz w:val="28"/>
                <w:szCs w:val="28"/>
              </w:rPr>
              <w:t xml:space="preserve"> These experiences have given our pupils more confidence in their abilities. </w:t>
            </w:r>
            <w:r w:rsidRPr="7D3D3809" w:rsidR="1C58C51D">
              <w:rPr>
                <w:rFonts w:ascii="Times New Roman"/>
                <w:sz w:val="28"/>
                <w:szCs w:val="28"/>
              </w:rPr>
              <w:t>It has also helped them engage better during PE lessons and get excited about sport and physical activity, which they may not have been previously.</w:t>
            </w:r>
          </w:p>
        </w:tc>
        <w:tc>
          <w:tcPr>
            <w:tcW w:w="4768" w:type="dxa"/>
            <w:tcMar/>
          </w:tcPr>
          <w:p w:rsidR="0069539B" w:rsidP="7A889C4D" w:rsidRDefault="0069539B" w14:paraId="65E3EE98" w14:textId="64B89878">
            <w:pPr>
              <w:pStyle w:val="TableParagraph"/>
              <w:spacing w:before="0"/>
              <w:ind w:left="0"/>
              <w:rPr>
                <w:rFonts w:ascii="Times New Roman"/>
                <w:sz w:val="28"/>
                <w:szCs w:val="28"/>
              </w:rPr>
            </w:pPr>
            <w:r w:rsidRPr="7A889C4D" w:rsidR="14E54BC0">
              <w:rPr>
                <w:rFonts w:ascii="Times New Roman"/>
                <w:sz w:val="28"/>
                <w:szCs w:val="28"/>
              </w:rPr>
              <w:t xml:space="preserve"> </w:t>
            </w:r>
            <w:r w:rsidRPr="7A889C4D" w:rsidR="538A30F1">
              <w:rPr>
                <w:rFonts w:ascii="Times New Roman"/>
                <w:sz w:val="28"/>
                <w:szCs w:val="28"/>
              </w:rPr>
              <w:t xml:space="preserve">Ensuring we have more staff to deliver a wider range of activities for pupils has enabled more pupils </w:t>
            </w:r>
            <w:r w:rsidRPr="7A889C4D" w:rsidR="5AE16CEC">
              <w:rPr>
                <w:rFonts w:ascii="Times New Roman"/>
                <w:sz w:val="28"/>
                <w:szCs w:val="28"/>
              </w:rPr>
              <w:t>to attend.</w:t>
            </w:r>
          </w:p>
          <w:p w:rsidR="0069539B" w:rsidP="7A889C4D" w:rsidRDefault="0069539B" w14:paraId="1225EBFD" w14:textId="36DCA88A">
            <w:pPr>
              <w:pStyle w:val="TableParagraph"/>
              <w:spacing w:before="0"/>
              <w:ind w:left="0"/>
              <w:rPr>
                <w:rFonts w:ascii="Times New Roman"/>
                <w:sz w:val="28"/>
                <w:szCs w:val="28"/>
              </w:rPr>
            </w:pPr>
          </w:p>
          <w:p w:rsidR="0069539B" w:rsidP="7A889C4D" w:rsidRDefault="0069539B" w14:paraId="040AF12D" w14:textId="452D8127">
            <w:pPr>
              <w:pStyle w:val="TableParagraph"/>
              <w:spacing w:before="0"/>
              <w:ind w:left="0"/>
              <w:rPr>
                <w:rFonts w:ascii="Times New Roman"/>
                <w:sz w:val="28"/>
                <w:szCs w:val="28"/>
              </w:rPr>
            </w:pPr>
            <w:r w:rsidRPr="7A889C4D" w:rsidR="043119C6">
              <w:rPr>
                <w:rFonts w:ascii="Times New Roman"/>
                <w:sz w:val="28"/>
                <w:szCs w:val="28"/>
              </w:rPr>
              <w:t xml:space="preserve"> </w:t>
            </w:r>
            <w:r w:rsidRPr="7A889C4D" w:rsidR="616CB00D">
              <w:rPr>
                <w:rFonts w:ascii="Times New Roman"/>
                <w:sz w:val="28"/>
                <w:szCs w:val="28"/>
              </w:rPr>
              <w:t>Pupils have gained confidence and been given new opportunities</w:t>
            </w:r>
            <w:r w:rsidRPr="7A889C4D" w:rsidR="5B8A4BCB">
              <w:rPr>
                <w:rFonts w:ascii="Times New Roman"/>
                <w:sz w:val="28"/>
                <w:szCs w:val="28"/>
              </w:rPr>
              <w:t>.</w:t>
            </w:r>
          </w:p>
          <w:p w:rsidR="0069539B" w:rsidP="7A889C4D" w:rsidRDefault="0069539B" w14:paraId="7C0607AE" w14:textId="5467C3E8">
            <w:pPr>
              <w:pStyle w:val="TableParagraph"/>
              <w:spacing w:before="0"/>
              <w:ind w:left="0"/>
              <w:rPr>
                <w:rFonts w:ascii="Times New Roman"/>
                <w:sz w:val="28"/>
                <w:szCs w:val="28"/>
              </w:rPr>
            </w:pPr>
            <w:r w:rsidRPr="7A889C4D" w:rsidR="1C4D42E0">
              <w:rPr>
                <w:rFonts w:ascii="Times New Roman"/>
                <w:sz w:val="28"/>
                <w:szCs w:val="28"/>
              </w:rPr>
              <w:t xml:space="preserve">  </w:t>
            </w:r>
          </w:p>
          <w:p w:rsidR="0069539B" w:rsidP="7A889C4D" w:rsidRDefault="0069539B" w14:paraId="22F0E2C0" w14:textId="23F01685">
            <w:pPr>
              <w:pStyle w:val="TableParagraph"/>
              <w:spacing w:before="0"/>
              <w:ind w:left="0"/>
              <w:rPr>
                <w:rFonts w:ascii="Times New Roman"/>
                <w:sz w:val="28"/>
                <w:szCs w:val="28"/>
              </w:rPr>
            </w:pPr>
            <w:r w:rsidRPr="7D3D3809" w:rsidR="1C4D42E0">
              <w:rPr>
                <w:rFonts w:ascii="Times New Roman"/>
                <w:sz w:val="28"/>
                <w:szCs w:val="28"/>
              </w:rPr>
              <w:t xml:space="preserve"> </w:t>
            </w:r>
            <w:r w:rsidRPr="7D3D3809" w:rsidR="73D04DAE">
              <w:rPr>
                <w:rFonts w:ascii="Times New Roman"/>
                <w:sz w:val="28"/>
                <w:szCs w:val="28"/>
              </w:rPr>
              <w:t xml:space="preserve">Pupils have been able to transfer the skills learnt in PE lessons and apply them in competitive sports. </w:t>
            </w:r>
          </w:p>
          <w:p w:rsidR="7D3D3809" w:rsidP="7D3D3809" w:rsidRDefault="7D3D3809" w14:paraId="5B7CC973" w14:textId="74DE367E">
            <w:pPr>
              <w:pStyle w:val="TableParagraph"/>
              <w:spacing w:before="0"/>
              <w:ind w:left="0"/>
              <w:rPr>
                <w:rFonts w:ascii="Times New Roman"/>
                <w:sz w:val="28"/>
                <w:szCs w:val="28"/>
              </w:rPr>
            </w:pPr>
          </w:p>
          <w:p w:rsidR="7D3D3809" w:rsidP="7D3D3809" w:rsidRDefault="7D3D3809" w14:paraId="0BFEA113" w14:textId="19B70254">
            <w:pPr>
              <w:pStyle w:val="TableParagraph"/>
              <w:spacing w:before="0"/>
              <w:ind w:left="0"/>
              <w:rPr>
                <w:rFonts w:ascii="Times New Roman"/>
                <w:sz w:val="28"/>
                <w:szCs w:val="28"/>
              </w:rPr>
            </w:pPr>
          </w:p>
          <w:p w:rsidR="7D3D3809" w:rsidP="7D3D3809" w:rsidRDefault="7D3D3809" w14:paraId="257E0874" w14:textId="0D572B2B">
            <w:pPr>
              <w:pStyle w:val="TableParagraph"/>
              <w:spacing w:before="0"/>
              <w:ind w:left="0"/>
              <w:rPr>
                <w:rFonts w:ascii="Times New Roman"/>
                <w:sz w:val="28"/>
                <w:szCs w:val="28"/>
              </w:rPr>
            </w:pPr>
          </w:p>
          <w:p w:rsidR="56C80188" w:rsidP="7D3D3809" w:rsidRDefault="56C80188" w14:paraId="0B3CDBD4" w14:textId="49AC6FB6">
            <w:pPr>
              <w:pStyle w:val="TableParagraph"/>
              <w:spacing w:before="0"/>
              <w:ind w:left="0"/>
              <w:rPr>
                <w:rFonts w:ascii="Times New Roman"/>
                <w:sz w:val="28"/>
                <w:szCs w:val="28"/>
              </w:rPr>
            </w:pPr>
            <w:r w:rsidRPr="7D3D3809" w:rsidR="56C80188">
              <w:rPr>
                <w:rFonts w:ascii="Times New Roman"/>
                <w:sz w:val="28"/>
                <w:szCs w:val="28"/>
              </w:rPr>
              <w:t xml:space="preserve"> It has been lovely to see</w:t>
            </w:r>
            <w:r w:rsidRPr="7D3D3809" w:rsidR="002EF4D9">
              <w:rPr>
                <w:rFonts w:ascii="Times New Roman"/>
                <w:sz w:val="28"/>
                <w:szCs w:val="28"/>
              </w:rPr>
              <w:t xml:space="preserve"> pupils embrace opportunities given to them. To see confidence and self-esteem increase </w:t>
            </w:r>
            <w:r w:rsidRPr="7D3D3809" w:rsidR="25A3EA5B">
              <w:rPr>
                <w:rFonts w:ascii="Times New Roman"/>
                <w:sz w:val="28"/>
                <w:szCs w:val="28"/>
              </w:rPr>
              <w:t>and to be more engaged in physical activity.</w:t>
            </w:r>
          </w:p>
          <w:p w:rsidR="0069539B" w:rsidP="7A889C4D" w:rsidRDefault="0069539B" w14:paraId="149A3EFE" w14:textId="1D46AFE5">
            <w:pPr>
              <w:pStyle w:val="TableParagraph"/>
              <w:spacing w:before="0"/>
              <w:ind w:left="0"/>
              <w:rPr>
                <w:rFonts w:ascii="Times New Roman"/>
                <w:sz w:val="28"/>
                <w:szCs w:val="28"/>
              </w:rPr>
            </w:pPr>
            <w:r w:rsidRPr="7A889C4D" w:rsidR="2125E661">
              <w:rPr>
                <w:rFonts w:ascii="Times New Roman"/>
                <w:sz w:val="28"/>
                <w:szCs w:val="28"/>
              </w:rPr>
              <w:t xml:space="preserve"> </w:t>
            </w:r>
          </w:p>
        </w:tc>
      </w:tr>
    </w:tbl>
    <w:p w:rsidR="0069539B" w:rsidRDefault="0069539B" w14:paraId="56C021A6" w14:textId="77777777">
      <w:pPr>
        <w:rPr>
          <w:rFonts w:ascii="Times New Roman"/>
          <w:sz w:val="28"/>
        </w:rPr>
        <w:sectPr w:rsidR="0069539B">
          <w:pgSz w:w="16840" w:h="11910" w:orient="landscape"/>
          <w:pgMar w:top="720" w:right="580" w:bottom="640" w:left="540" w:header="0" w:footer="440" w:gutter="0"/>
          <w:cols w:space="720"/>
        </w:sectPr>
      </w:pPr>
    </w:p>
    <w:p w:rsidR="0069539B" w:rsidRDefault="00FD26C0" w14:paraId="23D7D411" w14:textId="77777777">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69539B" w:rsidRDefault="00FD26C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69539B" w:rsidRDefault="00FD26C0" w14:paraId="29EF6632" w14:textId="4A75C95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rsidR="0069539B" w:rsidRDefault="00FD26C0" w14:paraId="603053B8" w14:textId="759FEEF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rsidR="0069539B" w:rsidRDefault="0069539B" w14:paraId="3908A597" w14:textId="77777777">
      <w:pPr>
        <w:pStyle w:val="BodyText"/>
        <w:spacing w:before="5"/>
        <w:rPr>
          <w:i/>
          <w:sz w:val="1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Tr="7D3D3809" w14:paraId="5E2BB428" w14:textId="77777777">
        <w:trPr>
          <w:trHeight w:val="686"/>
        </w:trPr>
        <w:tc>
          <w:tcPr>
            <w:tcW w:w="6867" w:type="dxa"/>
            <w:tcMar/>
          </w:tcPr>
          <w:p w:rsidR="0069539B" w:rsidRDefault="00FD26C0" w14:paraId="1BC57357" w14:textId="77777777">
            <w:pPr>
              <w:pStyle w:val="TableParagraph"/>
              <w:rPr>
                <w:b/>
                <w:sz w:val="28"/>
              </w:rPr>
            </w:pPr>
            <w:r>
              <w:rPr>
                <w:b/>
                <w:color w:val="231F20"/>
                <w:spacing w:val="-2"/>
                <w:sz w:val="28"/>
                <w:u w:val="single" w:color="231F20"/>
              </w:rPr>
              <w:t>Question</w:t>
            </w:r>
          </w:p>
        </w:tc>
        <w:tc>
          <w:tcPr>
            <w:tcW w:w="2825" w:type="dxa"/>
            <w:tcMar/>
          </w:tcPr>
          <w:p w:rsidR="0069539B" w:rsidRDefault="00FD26C0" w14:paraId="00E69026" w14:textId="77777777">
            <w:pPr>
              <w:pStyle w:val="TableParagraph"/>
              <w:ind w:left="79"/>
              <w:rPr>
                <w:b/>
                <w:sz w:val="28"/>
              </w:rPr>
            </w:pPr>
            <w:r>
              <w:rPr>
                <w:b/>
                <w:color w:val="231F20"/>
                <w:spacing w:val="-2"/>
                <w:sz w:val="28"/>
                <w:u w:val="single" w:color="231F20"/>
              </w:rPr>
              <w:t>Stats:</w:t>
            </w:r>
          </w:p>
        </w:tc>
        <w:tc>
          <w:tcPr>
            <w:tcW w:w="5686" w:type="dxa"/>
            <w:tcMar/>
          </w:tcPr>
          <w:p w:rsidR="0069539B" w:rsidRDefault="00FD26C0" w14:paraId="2834B67B" w14:textId="7777777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FD26C0" w14:paraId="09495AC4" w14:textId="7777777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Tr="7D3D3809" w14:paraId="6EDA091E" w14:textId="77777777">
        <w:trPr>
          <w:trHeight w:val="3374"/>
        </w:trPr>
        <w:tc>
          <w:tcPr>
            <w:tcW w:w="6867" w:type="dxa"/>
            <w:tcMar/>
          </w:tcPr>
          <w:p w:rsidR="0069539B" w:rsidRDefault="00FD26C0" w14:paraId="4DAB4566" w14:textId="7777777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Mar/>
          </w:tcPr>
          <w:p w:rsidR="0069539B" w:rsidP="7D3D3809" w:rsidRDefault="00FD26C0" w14:paraId="3E923A90" w14:textId="2F2EB98D">
            <w:pPr>
              <w:pStyle w:val="TableParagraph"/>
              <w:ind w:left="79"/>
              <w:rPr>
                <w:sz w:val="28"/>
                <w:szCs w:val="28"/>
              </w:rPr>
            </w:pPr>
            <w:r w:rsidRPr="7D3D3809" w:rsidR="3A892218">
              <w:rPr>
                <w:color w:val="231F20"/>
                <w:sz w:val="28"/>
                <w:szCs w:val="28"/>
              </w:rPr>
              <w:t>94</w:t>
            </w:r>
            <w:r w:rsidRPr="7D3D3809" w:rsidR="00FD26C0">
              <w:rPr>
                <w:color w:val="231F20"/>
                <w:sz w:val="28"/>
                <w:szCs w:val="28"/>
              </w:rPr>
              <w:t>%</w:t>
            </w:r>
          </w:p>
        </w:tc>
        <w:tc>
          <w:tcPr>
            <w:tcW w:w="5686" w:type="dxa"/>
            <w:tcMar/>
          </w:tcPr>
          <w:p w:rsidR="0069539B" w:rsidP="7D3D3809" w:rsidRDefault="00FD26C0" w14:paraId="6E452CF1" w14:textId="77777777">
            <w:pPr>
              <w:pStyle w:val="TableParagraph"/>
              <w:spacing w:before="18" w:line="235" w:lineRule="auto"/>
              <w:rPr>
                <w:i w:val="1"/>
                <w:iCs w:val="1"/>
                <w:color w:val="58595B"/>
                <w:sz w:val="28"/>
                <w:szCs w:val="28"/>
              </w:rPr>
            </w:pPr>
          </w:p>
        </w:tc>
      </w:tr>
      <w:tr w:rsidR="0069539B" w:rsidTr="7D3D3809" w14:paraId="6B9CAB05" w14:textId="77777777">
        <w:trPr>
          <w:trHeight w:val="3326"/>
        </w:trPr>
        <w:tc>
          <w:tcPr>
            <w:tcW w:w="6867" w:type="dxa"/>
            <w:tcMar/>
          </w:tcPr>
          <w:p w:rsidR="0069539B" w:rsidRDefault="00FD26C0" w14:paraId="3D9CAF92" w14:textId="7777777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Mar/>
          </w:tcPr>
          <w:p w:rsidR="0069539B" w:rsidP="7D3D3809" w:rsidRDefault="00FD26C0" w14:paraId="3F084EA1" w14:textId="7BB0B23F">
            <w:pPr>
              <w:pStyle w:val="TableParagraph"/>
              <w:ind w:left="79"/>
              <w:rPr>
                <w:sz w:val="28"/>
                <w:szCs w:val="28"/>
              </w:rPr>
            </w:pPr>
            <w:r w:rsidRPr="7D3D3809" w:rsidR="3E26F84A">
              <w:rPr>
                <w:color w:val="231F20"/>
                <w:sz w:val="28"/>
                <w:szCs w:val="28"/>
              </w:rPr>
              <w:t>90</w:t>
            </w:r>
            <w:r w:rsidRPr="7D3D3809" w:rsidR="00FD26C0">
              <w:rPr>
                <w:color w:val="231F20"/>
                <w:sz w:val="28"/>
                <w:szCs w:val="28"/>
              </w:rPr>
              <w:t>%</w:t>
            </w:r>
          </w:p>
        </w:tc>
        <w:tc>
          <w:tcPr>
            <w:tcW w:w="5686" w:type="dxa"/>
            <w:tcMar/>
          </w:tcPr>
          <w:p w:rsidR="0069539B" w:rsidP="7D3D3809" w:rsidRDefault="00FD26C0" w14:paraId="4377F271" w14:textId="77777777">
            <w:pPr>
              <w:pStyle w:val="TableParagraph"/>
              <w:spacing w:before="18" w:line="235" w:lineRule="auto"/>
              <w:ind/>
              <w:rPr>
                <w:i w:val="1"/>
                <w:iCs w:val="1"/>
                <w:color w:val="4C4D4F"/>
                <w:sz w:val="28"/>
                <w:szCs w:val="28"/>
              </w:rPr>
            </w:pPr>
          </w:p>
        </w:tc>
      </w:tr>
    </w:tbl>
    <w:p w:rsidR="0069539B" w:rsidRDefault="0069539B" w14:paraId="7459D414" w14:textId="77777777">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Tr="7D3D3809" w14:paraId="4B664B00" w14:textId="77777777">
        <w:trPr>
          <w:trHeight w:val="3326"/>
        </w:trPr>
        <w:tc>
          <w:tcPr>
            <w:tcW w:w="6867" w:type="dxa"/>
            <w:tcMar/>
          </w:tcPr>
          <w:p w:rsidR="0069539B" w:rsidRDefault="00FD26C0" w14:paraId="3529E772" w14:textId="7777777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Mar/>
          </w:tcPr>
          <w:p w:rsidR="0069539B" w:rsidP="7D3D3809" w:rsidRDefault="00FD26C0" w14:paraId="23A0D4B6" w14:textId="31ABDC4C">
            <w:pPr>
              <w:pStyle w:val="TableParagraph"/>
              <w:ind w:left="79"/>
              <w:rPr>
                <w:sz w:val="28"/>
                <w:szCs w:val="28"/>
              </w:rPr>
            </w:pPr>
            <w:r w:rsidRPr="7D3D3809" w:rsidR="300D1DA5">
              <w:rPr>
                <w:color w:val="231F20"/>
                <w:sz w:val="28"/>
                <w:szCs w:val="28"/>
              </w:rPr>
              <w:t>94</w:t>
            </w:r>
            <w:r w:rsidRPr="7D3D3809" w:rsidR="00FD26C0">
              <w:rPr>
                <w:color w:val="231F20"/>
                <w:sz w:val="28"/>
                <w:szCs w:val="28"/>
              </w:rPr>
              <w:t>%</w:t>
            </w:r>
          </w:p>
        </w:tc>
        <w:tc>
          <w:tcPr>
            <w:tcW w:w="5686" w:type="dxa"/>
            <w:tcMar/>
          </w:tcPr>
          <w:p w:rsidR="0069539B" w:rsidP="7D3D3809" w:rsidRDefault="00FD26C0" w14:paraId="6C0D0ADA" w14:textId="77777777">
            <w:pPr>
              <w:pStyle w:val="TableParagraph"/>
              <w:spacing w:before="18" w:line="235" w:lineRule="auto"/>
              <w:rPr>
                <w:i w:val="1"/>
                <w:iCs w:val="1"/>
                <w:color w:val="4C4D4F"/>
                <w:sz w:val="28"/>
                <w:szCs w:val="28"/>
              </w:rPr>
            </w:pPr>
          </w:p>
        </w:tc>
      </w:tr>
      <w:tr w:rsidR="0069539B" w:rsidTr="7D3D3809" w14:paraId="4714FECC" w14:textId="77777777">
        <w:trPr>
          <w:trHeight w:val="3325"/>
        </w:trPr>
        <w:tc>
          <w:tcPr>
            <w:tcW w:w="6867" w:type="dxa"/>
            <w:tcMar/>
          </w:tcPr>
          <w:p w:rsidR="0069539B" w:rsidRDefault="00FD26C0" w14:paraId="2E5817F1" w14:textId="5A1D26E1">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FD26C0" w14:paraId="049B4355" w14:textId="7777777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Mar/>
          </w:tcPr>
          <w:p w:rsidR="0069539B" w:rsidP="7A889C4D" w:rsidRDefault="00FD26C0" w14:paraId="5372D1FE" w14:textId="77777777">
            <w:pPr>
              <w:pStyle w:val="TableParagraph"/>
              <w:ind w:left="79"/>
              <w:rPr>
                <w:sz w:val="28"/>
                <w:szCs w:val="28"/>
              </w:rPr>
            </w:pPr>
            <w:r w:rsidRPr="7A889C4D" w:rsidR="00FD26C0">
              <w:rPr>
                <w:color w:val="231F20"/>
                <w:spacing w:val="-2"/>
                <w:sz w:val="28"/>
                <w:szCs w:val="28"/>
              </w:rPr>
              <w:t>No</w:t>
            </w:r>
          </w:p>
        </w:tc>
        <w:tc>
          <w:tcPr>
            <w:tcW w:w="5686" w:type="dxa"/>
            <w:tcMar/>
          </w:tcPr>
          <w:p w:rsidR="0069539B" w:rsidRDefault="0069539B" w14:paraId="76EEED5D" w14:textId="77777777">
            <w:pPr>
              <w:pStyle w:val="TableParagraph"/>
              <w:spacing w:before="0"/>
              <w:ind w:left="0"/>
              <w:rPr>
                <w:rFonts w:ascii="Times New Roman"/>
                <w:sz w:val="26"/>
              </w:rPr>
            </w:pPr>
          </w:p>
        </w:tc>
      </w:tr>
      <w:tr w:rsidR="0069539B" w:rsidTr="7D3D3809" w14:paraId="73185644" w14:textId="77777777">
        <w:trPr>
          <w:trHeight w:val="3326"/>
        </w:trPr>
        <w:tc>
          <w:tcPr>
            <w:tcW w:w="6867" w:type="dxa"/>
            <w:tcMar/>
          </w:tcPr>
          <w:p w:rsidR="0069539B" w:rsidRDefault="00FD26C0" w14:paraId="0B7FB540" w14:textId="7777777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Mar/>
          </w:tcPr>
          <w:p w:rsidR="0069539B" w:rsidP="7A889C4D" w:rsidRDefault="00FD26C0" w14:paraId="3D590342" w14:textId="77777777">
            <w:pPr>
              <w:pStyle w:val="TableParagraph"/>
              <w:ind w:left="79"/>
              <w:rPr>
                <w:sz w:val="28"/>
                <w:szCs w:val="28"/>
              </w:rPr>
            </w:pPr>
            <w:r w:rsidRPr="7A889C4D" w:rsidR="00FD26C0">
              <w:rPr>
                <w:color w:val="231F20"/>
                <w:spacing w:val="-2"/>
                <w:sz w:val="28"/>
                <w:szCs w:val="28"/>
              </w:rPr>
              <w:t>No</w:t>
            </w:r>
          </w:p>
        </w:tc>
        <w:tc>
          <w:tcPr>
            <w:tcW w:w="5686" w:type="dxa"/>
            <w:tcMar/>
          </w:tcPr>
          <w:p w:rsidR="0069539B" w:rsidP="7D3D3809" w:rsidRDefault="0069539B" w14:paraId="1ADEDEDC" w14:textId="20EC6A27">
            <w:pPr>
              <w:pStyle w:val="TableParagraph"/>
              <w:spacing w:before="0"/>
              <w:ind w:left="0"/>
              <w:rPr>
                <w:rFonts w:ascii="Times New Roman"/>
                <w:sz w:val="26"/>
                <w:szCs w:val="26"/>
              </w:rPr>
            </w:pPr>
            <w:r w:rsidRPr="7D3D3809" w:rsidR="70B4D06F">
              <w:rPr>
                <w:rFonts w:ascii="Times New Roman"/>
                <w:sz w:val="26"/>
                <w:szCs w:val="26"/>
              </w:rPr>
              <w:t xml:space="preserve"> </w:t>
            </w:r>
          </w:p>
        </w:tc>
      </w:tr>
    </w:tbl>
    <w:p w:rsidR="0069539B" w:rsidRDefault="0069539B" w14:paraId="07B25F53" w14:textId="77777777">
      <w:pPr>
        <w:rPr>
          <w:rFonts w:ascii="Times New Roman"/>
          <w:sz w:val="26"/>
        </w:rPr>
        <w:sectPr w:rsidR="0069539B">
          <w:type w:val="continuous"/>
          <w:pgSz w:w="16840" w:h="11910" w:orient="landscape"/>
          <w:pgMar w:top="700" w:right="580" w:bottom="640" w:left="540" w:header="0" w:footer="440" w:gutter="0"/>
          <w:cols w:space="720"/>
        </w:sectPr>
      </w:pPr>
    </w:p>
    <w:p w:rsidR="0069539B" w:rsidRDefault="00FD26C0" w14:paraId="60FFA6ED" w14:textId="7777777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14:paraId="4AB3BFA4" w14:textId="77777777">
      <w:pPr>
        <w:pStyle w:val="BodyText"/>
        <w:spacing w:before="1"/>
        <w:rPr>
          <w:sz w:val="29"/>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279"/>
        <w:gridCol w:w="10098"/>
      </w:tblGrid>
      <w:tr w:rsidR="0069539B" w:rsidTr="7A889C4D" w14:paraId="04397C9F" w14:textId="77777777">
        <w:trPr>
          <w:trHeight w:val="452"/>
        </w:trPr>
        <w:tc>
          <w:tcPr>
            <w:tcW w:w="5279" w:type="dxa"/>
            <w:tcMar/>
          </w:tcPr>
          <w:p w:rsidR="0069539B" w:rsidRDefault="00FD26C0" w14:paraId="6CCBE5D8" w14:textId="7777777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Mar/>
          </w:tcPr>
          <w:p w:rsidR="0069539B" w:rsidP="7A889C4D" w:rsidRDefault="00FD26C0" w14:paraId="653D858E" w14:textId="77777777">
            <w:pPr>
              <w:pStyle w:val="TableParagraph"/>
              <w:rPr>
                <w:i w:val="1"/>
                <w:iCs w:val="1"/>
                <w:color w:val="4C4D4F"/>
                <w:sz w:val="28"/>
                <w:szCs w:val="28"/>
              </w:rPr>
            </w:pPr>
            <w:r w:rsidRPr="7A889C4D" w:rsidR="62979A4E">
              <w:rPr>
                <w:i w:val="1"/>
                <w:iCs w:val="1"/>
                <w:color w:val="4C4D4F"/>
                <w:spacing w:val="-2"/>
                <w:sz w:val="28"/>
                <w:szCs w:val="28"/>
              </w:rPr>
              <w:t>Claire Procter</w:t>
            </w:r>
          </w:p>
        </w:tc>
      </w:tr>
      <w:tr w:rsidR="0069539B" w:rsidTr="7A889C4D" w14:paraId="79133B4D" w14:textId="77777777">
        <w:trPr>
          <w:trHeight w:val="686"/>
        </w:trPr>
        <w:tc>
          <w:tcPr>
            <w:tcW w:w="5279" w:type="dxa"/>
            <w:tcMar/>
          </w:tcPr>
          <w:p w:rsidR="0069539B" w:rsidRDefault="00FD26C0" w14:paraId="2C6E7FAF" w14:textId="7777777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Mar/>
          </w:tcPr>
          <w:p w:rsidR="0069539B" w:rsidP="7A889C4D" w:rsidRDefault="00FD26C0" w14:paraId="26251E97" w14:textId="4475B30C">
            <w:pPr>
              <w:pStyle w:val="TableParagraph"/>
              <w:rPr>
                <w:i w:val="1"/>
                <w:iCs w:val="1"/>
                <w:color w:val="4C4D4F"/>
                <w:sz w:val="28"/>
                <w:szCs w:val="28"/>
              </w:rPr>
            </w:pPr>
            <w:r w:rsidRPr="7A889C4D" w:rsidR="63171EA1">
              <w:rPr>
                <w:i w:val="1"/>
                <w:iCs w:val="1"/>
                <w:color w:val="4C4D4F"/>
                <w:sz w:val="28"/>
                <w:szCs w:val="28"/>
              </w:rPr>
              <w:t>Becky Chadwick</w:t>
            </w:r>
          </w:p>
        </w:tc>
      </w:tr>
      <w:tr w:rsidR="0069539B" w:rsidTr="7A889C4D" w14:paraId="7411B9D7" w14:textId="77777777">
        <w:trPr>
          <w:trHeight w:val="655"/>
        </w:trPr>
        <w:tc>
          <w:tcPr>
            <w:tcW w:w="5279" w:type="dxa"/>
            <w:tcMar/>
          </w:tcPr>
          <w:p w:rsidR="0069539B" w:rsidRDefault="00FD26C0" w14:paraId="71D6FEDE" w14:textId="77777777">
            <w:pPr>
              <w:pStyle w:val="TableParagraph"/>
              <w:rPr>
                <w:sz w:val="28"/>
              </w:rPr>
            </w:pPr>
            <w:r>
              <w:rPr>
                <w:color w:val="231F20"/>
                <w:spacing w:val="-2"/>
                <w:sz w:val="28"/>
              </w:rPr>
              <w:t>Governor:</w:t>
            </w:r>
          </w:p>
        </w:tc>
        <w:tc>
          <w:tcPr>
            <w:tcW w:w="10098" w:type="dxa"/>
            <w:tcMar/>
          </w:tcPr>
          <w:p w:rsidR="0069539B" w:rsidP="7A889C4D" w:rsidRDefault="00FD26C0" w14:paraId="5FFC7B44" w14:textId="77777777">
            <w:pPr>
              <w:pStyle w:val="TableParagraph"/>
              <w:ind w:left="0"/>
              <w:rPr>
                <w:i w:val="1"/>
                <w:iCs w:val="1"/>
                <w:color w:val="4C4D4F"/>
                <w:sz w:val="28"/>
                <w:szCs w:val="28"/>
              </w:rPr>
            </w:pPr>
            <w:r w:rsidRPr="7A889C4D" w:rsidR="71889177">
              <w:rPr>
                <w:i w:val="1"/>
                <w:iCs w:val="1"/>
                <w:color w:val="4C4D4F"/>
                <w:sz w:val="28"/>
                <w:szCs w:val="28"/>
              </w:rPr>
              <w:t xml:space="preserve"> Hannah Humphris</w:t>
            </w:r>
          </w:p>
        </w:tc>
      </w:tr>
      <w:tr w:rsidR="0069539B" w:rsidTr="7A889C4D" w14:paraId="724273DD" w14:textId="77777777">
        <w:trPr>
          <w:trHeight w:val="650"/>
        </w:trPr>
        <w:tc>
          <w:tcPr>
            <w:tcW w:w="5279" w:type="dxa"/>
            <w:tcMar/>
          </w:tcPr>
          <w:p w:rsidR="0069539B" w:rsidRDefault="00FD26C0" w14:paraId="67135AA6" w14:textId="77777777">
            <w:pPr>
              <w:pStyle w:val="TableParagraph"/>
              <w:rPr>
                <w:sz w:val="28"/>
              </w:rPr>
            </w:pPr>
            <w:r>
              <w:rPr>
                <w:color w:val="231F20"/>
                <w:spacing w:val="-4"/>
                <w:sz w:val="28"/>
              </w:rPr>
              <w:t>Date:</w:t>
            </w:r>
          </w:p>
        </w:tc>
        <w:tc>
          <w:tcPr>
            <w:tcW w:w="10098" w:type="dxa"/>
            <w:tcMar/>
          </w:tcPr>
          <w:p w:rsidR="0069539B" w:rsidP="7A889C4D" w:rsidRDefault="0069539B" w14:paraId="6C8981B8" w14:textId="6374B57C">
            <w:pPr>
              <w:pStyle w:val="TableParagraph"/>
              <w:spacing w:before="0"/>
              <w:ind w:left="0"/>
              <w:rPr>
                <w:rFonts w:ascii="Times New Roman"/>
                <w:sz w:val="26"/>
                <w:szCs w:val="26"/>
              </w:rPr>
            </w:pPr>
            <w:r w:rsidRPr="7A889C4D" w:rsidR="6CEFD2A8">
              <w:rPr>
                <w:rFonts w:ascii="Times New Roman"/>
                <w:sz w:val="26"/>
                <w:szCs w:val="26"/>
              </w:rPr>
              <w:t xml:space="preserve"> June 2024</w:t>
            </w:r>
          </w:p>
        </w:tc>
      </w:tr>
    </w:tbl>
    <w:p w:rsidR="008C7781" w:rsidRDefault="008C7781" w14:paraId="7A63E795" w14:textId="77777777"/>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A90" w:rsidRDefault="00CF5A90" w14:paraId="1EE5CBF9" w14:textId="77777777">
      <w:r>
        <w:separator/>
      </w:r>
    </w:p>
  </w:endnote>
  <w:endnote w:type="continuationSeparator" w:id="0">
    <w:p w:rsidR="00CF5A90" w:rsidRDefault="00CF5A90" w14:paraId="4A7495D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0069539B" w:rsidRDefault="00FD26C0" w14:paraId="6FCD1822" w14:textId="7777777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69539B" w:rsidRDefault="00FD26C0" w14:paraId="1D4F7A99" w14:textId="7777777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69539B" w:rsidRDefault="00FD26C0"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69539B" w:rsidRDefault="00FD26C0" w14:paraId="39B746B9" w14:textId="7777777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A90" w:rsidRDefault="00CF5A90" w14:paraId="7F160105" w14:textId="77777777">
      <w:r>
        <w:separator/>
      </w:r>
    </w:p>
  </w:footnote>
  <w:footnote w:type="continuationSeparator" w:id="0">
    <w:p w:rsidR="00CF5A90" w:rsidRDefault="00CF5A90" w14:paraId="404DD207" w14:textId="77777777">
      <w:r>
        <w:continuationSeparator/>
      </w:r>
    </w:p>
  </w:footnote>
</w:footnotes>
</file>

<file path=word/intelligence2.xml><?xml version="1.0" encoding="utf-8"?>
<int2:intelligence xmlns:int2="http://schemas.microsoft.com/office/intelligence/2020/intelligence">
  <int2:observations>
    <int2:bookmark int2:bookmarkName="_Int_59F9mk7k" int2:invalidationBookmarkName="" int2:hashCode="I5jSWV5p5Icj9I" int2:id="8HhRVhg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hint="default" w:ascii="Calibri" w:hAnsi="Calibri" w:eastAsia="Calibri" w:cs="Calibri"/>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2DB757"/>
    <w:rsid w:val="002EF4D9"/>
    <w:rsid w:val="005409DC"/>
    <w:rsid w:val="0069539B"/>
    <w:rsid w:val="008A621B"/>
    <w:rsid w:val="008C7781"/>
    <w:rsid w:val="009F60C1"/>
    <w:rsid w:val="00CF5A90"/>
    <w:rsid w:val="00D605FE"/>
    <w:rsid w:val="00D71EA3"/>
    <w:rsid w:val="00E564D9"/>
    <w:rsid w:val="00E8613A"/>
    <w:rsid w:val="00F61EF5"/>
    <w:rsid w:val="00F8B2B3"/>
    <w:rsid w:val="00FD26C0"/>
    <w:rsid w:val="0155B61D"/>
    <w:rsid w:val="018F5E0C"/>
    <w:rsid w:val="01A5B797"/>
    <w:rsid w:val="01D6B1E0"/>
    <w:rsid w:val="023CE4F5"/>
    <w:rsid w:val="024AFC8C"/>
    <w:rsid w:val="02ED3282"/>
    <w:rsid w:val="043119C6"/>
    <w:rsid w:val="05013229"/>
    <w:rsid w:val="0566C5A2"/>
    <w:rsid w:val="05CA9E3C"/>
    <w:rsid w:val="05F44B4A"/>
    <w:rsid w:val="05F94778"/>
    <w:rsid w:val="0617F7A7"/>
    <w:rsid w:val="068614A1"/>
    <w:rsid w:val="06A6BE6C"/>
    <w:rsid w:val="06FB0E42"/>
    <w:rsid w:val="0736692B"/>
    <w:rsid w:val="076A02A0"/>
    <w:rsid w:val="0777ABE5"/>
    <w:rsid w:val="0784BD99"/>
    <w:rsid w:val="080471ED"/>
    <w:rsid w:val="0810F0E3"/>
    <w:rsid w:val="083153F6"/>
    <w:rsid w:val="085181EF"/>
    <w:rsid w:val="09208DFA"/>
    <w:rsid w:val="09348E81"/>
    <w:rsid w:val="09571408"/>
    <w:rsid w:val="09C07C60"/>
    <w:rsid w:val="09EF7236"/>
    <w:rsid w:val="0A2DD8B3"/>
    <w:rsid w:val="0A724800"/>
    <w:rsid w:val="0AA1A362"/>
    <w:rsid w:val="0B7A2F8F"/>
    <w:rsid w:val="0B7B3741"/>
    <w:rsid w:val="0B9357EC"/>
    <w:rsid w:val="0BC9C234"/>
    <w:rsid w:val="0C0A1C52"/>
    <w:rsid w:val="0C29A7D6"/>
    <w:rsid w:val="0C3CE717"/>
    <w:rsid w:val="0D58AF2A"/>
    <w:rsid w:val="0DE87092"/>
    <w:rsid w:val="0EF47F8B"/>
    <w:rsid w:val="0F73061C"/>
    <w:rsid w:val="107C6239"/>
    <w:rsid w:val="10C9331C"/>
    <w:rsid w:val="10DBA777"/>
    <w:rsid w:val="1130727A"/>
    <w:rsid w:val="1194E9A7"/>
    <w:rsid w:val="12175780"/>
    <w:rsid w:val="122F1623"/>
    <w:rsid w:val="12A2B958"/>
    <w:rsid w:val="13854174"/>
    <w:rsid w:val="138A6964"/>
    <w:rsid w:val="13A51311"/>
    <w:rsid w:val="13C89A99"/>
    <w:rsid w:val="1457B216"/>
    <w:rsid w:val="1467C990"/>
    <w:rsid w:val="14A11FE6"/>
    <w:rsid w:val="14E54BC0"/>
    <w:rsid w:val="152111D5"/>
    <w:rsid w:val="16C45BF0"/>
    <w:rsid w:val="16E94772"/>
    <w:rsid w:val="17210FD6"/>
    <w:rsid w:val="1766FE0D"/>
    <w:rsid w:val="17B04234"/>
    <w:rsid w:val="17DA2C06"/>
    <w:rsid w:val="181FB37F"/>
    <w:rsid w:val="1871DAF4"/>
    <w:rsid w:val="18A34F57"/>
    <w:rsid w:val="1943D2F6"/>
    <w:rsid w:val="1965C4EA"/>
    <w:rsid w:val="19C619AF"/>
    <w:rsid w:val="1A05BDCF"/>
    <w:rsid w:val="1A373232"/>
    <w:rsid w:val="1A4D3E7B"/>
    <w:rsid w:val="1ABDE2B7"/>
    <w:rsid w:val="1AD31C4E"/>
    <w:rsid w:val="1ADA6FAB"/>
    <w:rsid w:val="1AF980C2"/>
    <w:rsid w:val="1B2C6B21"/>
    <w:rsid w:val="1B4BE224"/>
    <w:rsid w:val="1B4BF7AA"/>
    <w:rsid w:val="1B51DD97"/>
    <w:rsid w:val="1C350ED6"/>
    <w:rsid w:val="1C4D42E0"/>
    <w:rsid w:val="1C58C51D"/>
    <w:rsid w:val="1C6A7F17"/>
    <w:rsid w:val="1D037418"/>
    <w:rsid w:val="1D68B244"/>
    <w:rsid w:val="1D956CEA"/>
    <w:rsid w:val="1DC2CF13"/>
    <w:rsid w:val="1DF58379"/>
    <w:rsid w:val="1E1BEFCB"/>
    <w:rsid w:val="1E496D8A"/>
    <w:rsid w:val="1E4D83BA"/>
    <w:rsid w:val="1EA6D57B"/>
    <w:rsid w:val="1F313D4B"/>
    <w:rsid w:val="1F9D0F61"/>
    <w:rsid w:val="1FA87DF1"/>
    <w:rsid w:val="1FBE2234"/>
    <w:rsid w:val="205289A5"/>
    <w:rsid w:val="2125E661"/>
    <w:rsid w:val="2141C3A9"/>
    <w:rsid w:val="2152E6D9"/>
    <w:rsid w:val="2170BFA4"/>
    <w:rsid w:val="21D56FE8"/>
    <w:rsid w:val="21FF94DD"/>
    <w:rsid w:val="22DA2F73"/>
    <w:rsid w:val="230EAD3F"/>
    <w:rsid w:val="2342BBAC"/>
    <w:rsid w:val="2343C71F"/>
    <w:rsid w:val="23A27DE3"/>
    <w:rsid w:val="23B245E6"/>
    <w:rsid w:val="23EB8611"/>
    <w:rsid w:val="24366939"/>
    <w:rsid w:val="24542A72"/>
    <w:rsid w:val="248151F1"/>
    <w:rsid w:val="24873AAB"/>
    <w:rsid w:val="2499E9FC"/>
    <w:rsid w:val="25019E8D"/>
    <w:rsid w:val="2537359F"/>
    <w:rsid w:val="25A3EA5B"/>
    <w:rsid w:val="25D1A5C1"/>
    <w:rsid w:val="261534CC"/>
    <w:rsid w:val="26EC2E5D"/>
    <w:rsid w:val="2864F52D"/>
    <w:rsid w:val="28724210"/>
    <w:rsid w:val="2A0AA6C2"/>
    <w:rsid w:val="2A335E43"/>
    <w:rsid w:val="2A3C108D"/>
    <w:rsid w:val="2A75E5D5"/>
    <w:rsid w:val="2A9A9C73"/>
    <w:rsid w:val="2ACAF59E"/>
    <w:rsid w:val="2AD76B18"/>
    <w:rsid w:val="2AE46C77"/>
    <w:rsid w:val="2AED2EDE"/>
    <w:rsid w:val="2B1BEDF3"/>
    <w:rsid w:val="2B9945E0"/>
    <w:rsid w:val="2BAF4422"/>
    <w:rsid w:val="2C4E64F5"/>
    <w:rsid w:val="2C8B4EFC"/>
    <w:rsid w:val="2CC9588F"/>
    <w:rsid w:val="2CDCE950"/>
    <w:rsid w:val="2DA2147A"/>
    <w:rsid w:val="2E1394C9"/>
    <w:rsid w:val="2E677EDA"/>
    <w:rsid w:val="2EB1D13C"/>
    <w:rsid w:val="2F1771D2"/>
    <w:rsid w:val="2FB77DA1"/>
    <w:rsid w:val="2FD1E941"/>
    <w:rsid w:val="2FFB61B5"/>
    <w:rsid w:val="30034F3B"/>
    <w:rsid w:val="300D1DA5"/>
    <w:rsid w:val="3079E846"/>
    <w:rsid w:val="307B6903"/>
    <w:rsid w:val="309310A3"/>
    <w:rsid w:val="315C7062"/>
    <w:rsid w:val="32623203"/>
    <w:rsid w:val="3276559B"/>
    <w:rsid w:val="32F840C3"/>
    <w:rsid w:val="3344D221"/>
    <w:rsid w:val="335E7E70"/>
    <w:rsid w:val="33F36908"/>
    <w:rsid w:val="3443FE15"/>
    <w:rsid w:val="344D8784"/>
    <w:rsid w:val="34863AE4"/>
    <w:rsid w:val="348C239E"/>
    <w:rsid w:val="34CED2D8"/>
    <w:rsid w:val="34D0A72D"/>
    <w:rsid w:val="355E5E47"/>
    <w:rsid w:val="355E9440"/>
    <w:rsid w:val="356EABBA"/>
    <w:rsid w:val="36220B45"/>
    <w:rsid w:val="362FE185"/>
    <w:rsid w:val="366AA339"/>
    <w:rsid w:val="36857BEF"/>
    <w:rsid w:val="3689E05B"/>
    <w:rsid w:val="372CFD75"/>
    <w:rsid w:val="37642570"/>
    <w:rsid w:val="37B5EE20"/>
    <w:rsid w:val="37BA770F"/>
    <w:rsid w:val="37DAA508"/>
    <w:rsid w:val="380E6120"/>
    <w:rsid w:val="3884FA2B"/>
    <w:rsid w:val="38D50376"/>
    <w:rsid w:val="38FA368D"/>
    <w:rsid w:val="395F94C1"/>
    <w:rsid w:val="39C8DDF1"/>
    <w:rsid w:val="39E40664"/>
    <w:rsid w:val="3A2285D3"/>
    <w:rsid w:val="3A4A7822"/>
    <w:rsid w:val="3A892218"/>
    <w:rsid w:val="3AEA2A4B"/>
    <w:rsid w:val="3B1245CA"/>
    <w:rsid w:val="3BFB58BC"/>
    <w:rsid w:val="3C9A3C01"/>
    <w:rsid w:val="3CC6BF3E"/>
    <w:rsid w:val="3CDFFB71"/>
    <w:rsid w:val="3CEF9258"/>
    <w:rsid w:val="3D19E37E"/>
    <w:rsid w:val="3D609542"/>
    <w:rsid w:val="3D63F9D9"/>
    <w:rsid w:val="3D8A3DCE"/>
    <w:rsid w:val="3D94672B"/>
    <w:rsid w:val="3E26F84A"/>
    <w:rsid w:val="3E3A1E89"/>
    <w:rsid w:val="3E49E68C"/>
    <w:rsid w:val="3E8326B7"/>
    <w:rsid w:val="3EE0D5A2"/>
    <w:rsid w:val="401EF718"/>
    <w:rsid w:val="40A9346D"/>
    <w:rsid w:val="40B4C2F8"/>
    <w:rsid w:val="41584872"/>
    <w:rsid w:val="4181874E"/>
    <w:rsid w:val="4188DD2B"/>
    <w:rsid w:val="427CA043"/>
    <w:rsid w:val="42ABEC30"/>
    <w:rsid w:val="42EA27DB"/>
    <w:rsid w:val="4376CB6D"/>
    <w:rsid w:val="43E0D52F"/>
    <w:rsid w:val="4476C0D7"/>
    <w:rsid w:val="4559EFA8"/>
    <w:rsid w:val="457394AD"/>
    <w:rsid w:val="46129138"/>
    <w:rsid w:val="46D40B0B"/>
    <w:rsid w:val="47177FF0"/>
    <w:rsid w:val="471875F1"/>
    <w:rsid w:val="477C777C"/>
    <w:rsid w:val="47C8AD53"/>
    <w:rsid w:val="47D77EF3"/>
    <w:rsid w:val="483A851E"/>
    <w:rsid w:val="489B1DF5"/>
    <w:rsid w:val="48ECF099"/>
    <w:rsid w:val="49AED203"/>
    <w:rsid w:val="4A427CE1"/>
    <w:rsid w:val="4A4705D0"/>
    <w:rsid w:val="4A5BA53E"/>
    <w:rsid w:val="4B012D8E"/>
    <w:rsid w:val="4B44860F"/>
    <w:rsid w:val="4B52BF29"/>
    <w:rsid w:val="4B9EA56A"/>
    <w:rsid w:val="4BFFA656"/>
    <w:rsid w:val="4C7112ED"/>
    <w:rsid w:val="4C9CFDEF"/>
    <w:rsid w:val="4CAB9E72"/>
    <w:rsid w:val="4CB546D3"/>
    <w:rsid w:val="4CD874F3"/>
    <w:rsid w:val="4D0EC99C"/>
    <w:rsid w:val="4D4BF22C"/>
    <w:rsid w:val="4D837BBB"/>
    <w:rsid w:val="4D84C2A4"/>
    <w:rsid w:val="4DCA110E"/>
    <w:rsid w:val="4E4929AE"/>
    <w:rsid w:val="4E4FA1E1"/>
    <w:rsid w:val="4E5C6F22"/>
    <w:rsid w:val="4E7EEDCE"/>
    <w:rsid w:val="4F41F0FD"/>
    <w:rsid w:val="4F6E6104"/>
    <w:rsid w:val="5013B6CD"/>
    <w:rsid w:val="50B9ABEB"/>
    <w:rsid w:val="50BF2A63"/>
    <w:rsid w:val="51482C55"/>
    <w:rsid w:val="51A21CC1"/>
    <w:rsid w:val="51B9C41E"/>
    <w:rsid w:val="5208542D"/>
    <w:rsid w:val="524D8EC6"/>
    <w:rsid w:val="534A6072"/>
    <w:rsid w:val="5378C881"/>
    <w:rsid w:val="538A30F1"/>
    <w:rsid w:val="53A73652"/>
    <w:rsid w:val="54AC8298"/>
    <w:rsid w:val="553DDBB4"/>
    <w:rsid w:val="55555A92"/>
    <w:rsid w:val="555B7D3A"/>
    <w:rsid w:val="56718410"/>
    <w:rsid w:val="56C80188"/>
    <w:rsid w:val="5720FFE9"/>
    <w:rsid w:val="583E136B"/>
    <w:rsid w:val="58BCD04A"/>
    <w:rsid w:val="58D39220"/>
    <w:rsid w:val="58F223AC"/>
    <w:rsid w:val="5942DED8"/>
    <w:rsid w:val="59A998DB"/>
    <w:rsid w:val="59BE8269"/>
    <w:rsid w:val="5A03A18B"/>
    <w:rsid w:val="5AB113AB"/>
    <w:rsid w:val="5ABED3C0"/>
    <w:rsid w:val="5AE16CEC"/>
    <w:rsid w:val="5B89C7BD"/>
    <w:rsid w:val="5B8A4BCB"/>
    <w:rsid w:val="5BA85949"/>
    <w:rsid w:val="5BACD1C8"/>
    <w:rsid w:val="5BF4710C"/>
    <w:rsid w:val="5BF8F9FB"/>
    <w:rsid w:val="5C4CE40C"/>
    <w:rsid w:val="5CC9F452"/>
    <w:rsid w:val="5CCB6A9D"/>
    <w:rsid w:val="5D3750A5"/>
    <w:rsid w:val="5D3F3A59"/>
    <w:rsid w:val="5DDFD187"/>
    <w:rsid w:val="5E4E3674"/>
    <w:rsid w:val="5E560027"/>
    <w:rsid w:val="5E56DFA0"/>
    <w:rsid w:val="5E809FC9"/>
    <w:rsid w:val="5EA18A12"/>
    <w:rsid w:val="5EC42F7C"/>
    <w:rsid w:val="5F28AD37"/>
    <w:rsid w:val="60A764BF"/>
    <w:rsid w:val="60CC6B1E"/>
    <w:rsid w:val="61080929"/>
    <w:rsid w:val="6139905C"/>
    <w:rsid w:val="616CB00D"/>
    <w:rsid w:val="616E2337"/>
    <w:rsid w:val="61B01697"/>
    <w:rsid w:val="61DCC43F"/>
    <w:rsid w:val="62979A4E"/>
    <w:rsid w:val="62E3808F"/>
    <w:rsid w:val="630C9DF9"/>
    <w:rsid w:val="63171EA1"/>
    <w:rsid w:val="6332BE9B"/>
    <w:rsid w:val="63C13517"/>
    <w:rsid w:val="641546B7"/>
    <w:rsid w:val="64C5254A"/>
    <w:rsid w:val="64C99DC9"/>
    <w:rsid w:val="64E20B0D"/>
    <w:rsid w:val="64F7CED3"/>
    <w:rsid w:val="64FC6B8E"/>
    <w:rsid w:val="6523BD24"/>
    <w:rsid w:val="655AD274"/>
    <w:rsid w:val="6648F161"/>
    <w:rsid w:val="66CE60E8"/>
    <w:rsid w:val="671F57E2"/>
    <w:rsid w:val="67BF22AE"/>
    <w:rsid w:val="682B8373"/>
    <w:rsid w:val="685E45F1"/>
    <w:rsid w:val="68A62645"/>
    <w:rsid w:val="68CCED8D"/>
    <w:rsid w:val="68F9F2B1"/>
    <w:rsid w:val="6938D8AD"/>
    <w:rsid w:val="6941E4CE"/>
    <w:rsid w:val="69809223"/>
    <w:rsid w:val="69A2001F"/>
    <w:rsid w:val="6A047A80"/>
    <w:rsid w:val="6A6B5FDE"/>
    <w:rsid w:val="6B45BE06"/>
    <w:rsid w:val="6B671057"/>
    <w:rsid w:val="6B842AF8"/>
    <w:rsid w:val="6C4BFFF0"/>
    <w:rsid w:val="6C78B571"/>
    <w:rsid w:val="6CE9B85B"/>
    <w:rsid w:val="6CEFD2A8"/>
    <w:rsid w:val="6CF428D2"/>
    <w:rsid w:val="6D610A06"/>
    <w:rsid w:val="6D7070C2"/>
    <w:rsid w:val="6D90A26C"/>
    <w:rsid w:val="6D99D5E7"/>
    <w:rsid w:val="6E3958C7"/>
    <w:rsid w:val="6E3ED6F8"/>
    <w:rsid w:val="6E4E29B8"/>
    <w:rsid w:val="6E540346"/>
    <w:rsid w:val="6F2C72CD"/>
    <w:rsid w:val="6F704564"/>
    <w:rsid w:val="6FA2743D"/>
    <w:rsid w:val="700A02BB"/>
    <w:rsid w:val="703A817A"/>
    <w:rsid w:val="70B4D06F"/>
    <w:rsid w:val="70C8432E"/>
    <w:rsid w:val="70E885A8"/>
    <w:rsid w:val="710AAA67"/>
    <w:rsid w:val="71889177"/>
    <w:rsid w:val="71B4FF8A"/>
    <w:rsid w:val="71E2B0D2"/>
    <w:rsid w:val="721612BD"/>
    <w:rsid w:val="728D526B"/>
    <w:rsid w:val="730DC962"/>
    <w:rsid w:val="7358F9DF"/>
    <w:rsid w:val="73D04DAE"/>
    <w:rsid w:val="74138AE4"/>
    <w:rsid w:val="74F82ED7"/>
    <w:rsid w:val="757C662D"/>
    <w:rsid w:val="7593F30F"/>
    <w:rsid w:val="75E40444"/>
    <w:rsid w:val="76CAE9EA"/>
    <w:rsid w:val="773057D1"/>
    <w:rsid w:val="773784B2"/>
    <w:rsid w:val="77467B55"/>
    <w:rsid w:val="77481350"/>
    <w:rsid w:val="778EC06B"/>
    <w:rsid w:val="782C6B02"/>
    <w:rsid w:val="7874119F"/>
    <w:rsid w:val="78805513"/>
    <w:rsid w:val="78952D77"/>
    <w:rsid w:val="78E5B347"/>
    <w:rsid w:val="78EDA0CD"/>
    <w:rsid w:val="791C6D1D"/>
    <w:rsid w:val="799B0078"/>
    <w:rsid w:val="7A4064C0"/>
    <w:rsid w:val="7A889C4D"/>
    <w:rsid w:val="7A9AAC05"/>
    <w:rsid w:val="7B0431A3"/>
    <w:rsid w:val="7B67705B"/>
    <w:rsid w:val="7BE46627"/>
    <w:rsid w:val="7C262108"/>
    <w:rsid w:val="7C2EC33D"/>
    <w:rsid w:val="7C785963"/>
    <w:rsid w:val="7D3D3809"/>
    <w:rsid w:val="7DCA8361"/>
    <w:rsid w:val="7DD00512"/>
    <w:rsid w:val="7DD24CC7"/>
    <w:rsid w:val="7DE183D4"/>
    <w:rsid w:val="7E801695"/>
    <w:rsid w:val="7E8D5EEE"/>
    <w:rsid w:val="7F5DC1CA"/>
    <w:rsid w:val="7F8D9690"/>
    <w:rsid w:val="7FA84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Calibri" w:hAnsi="Calibri" w:eastAsia="Calibri" w:cs="Calibri"/>
    </w:rPr>
  </w:style>
  <w:style w:type="paragraph" w:styleId="Heading1">
    <w:name w:val="heading 1"/>
    <w:basedOn w:val="Normal"/>
    <w:uiPriority w:val="9"/>
    <w:qFormat/>
    <w:pPr>
      <w:spacing w:before="23"/>
      <w:ind w:left="62"/>
      <w:outlineLvl w:val="0"/>
    </w:pPr>
    <w:rPr>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styleId="TableParagraph" w:customStyle="1">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yperlink" Target="https://www.gov.uk/guidance/pe-and-sport-premium-for-primary-schools" TargetMode="External" Id="rId9" /><Relationship Type="http://schemas.microsoft.com/office/2020/10/relationships/intelligence" Target="intelligence2.xml" Id="R19cf9887a5b14a23" /></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Simon Leach</dc:creator>
  <lastModifiedBy>Chadwick, Rebecca</lastModifiedBy>
  <revision>5</revision>
  <dcterms:created xsi:type="dcterms:W3CDTF">2024-05-29T11:23:00.0000000Z</dcterms:created>
  <dcterms:modified xsi:type="dcterms:W3CDTF">2024-06-17T14:55:37.4202743Z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